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bookmarkStart w:id="0" w:name="_GoBack"/>
      <w:bookmarkEnd w:id="0"/>
      <w:r w:rsidRPr="00713E32">
        <w:rPr>
          <w:rFonts w:ascii="Calibri" w:eastAsia="Times New Roman" w:hAnsi="Calibri" w:cs="Calibri"/>
          <w:b/>
          <w:bCs/>
          <w:sz w:val="24"/>
          <w:szCs w:val="24"/>
          <w:lang w:val="en-US" w:eastAsia="en-GB"/>
        </w:rPr>
        <w:t>Voluntary Disability, Mental Health and Wellbeing report</w:t>
      </w:r>
      <w:r w:rsidRPr="00713E32">
        <w:rPr>
          <w:rFonts w:ascii="Calibri" w:eastAsia="Times New Roman" w:hAnsi="Calibri" w:cs="Calibri"/>
          <w:sz w:val="24"/>
          <w:szCs w:val="24"/>
          <w:lang w:val="en-US" w:eastAsia="en-GB"/>
        </w:rPr>
        <w:t> </w:t>
      </w:r>
    </w:p>
    <w:p w:rsidR="00713E32" w:rsidRDefault="00713E32" w:rsidP="00713E32">
      <w:pPr>
        <w:spacing w:after="0" w:line="276" w:lineRule="auto"/>
        <w:textAlignment w:val="baseline"/>
        <w:rPr>
          <w:rFonts w:ascii="Calibri" w:eastAsia="Times New Roman" w:hAnsi="Calibri" w:cs="Calibri"/>
          <w:b/>
          <w:bCs/>
          <w:sz w:val="24"/>
          <w:szCs w:val="24"/>
          <w:lang w:val="en-US" w:eastAsia="en-GB"/>
        </w:rPr>
      </w:pPr>
    </w:p>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b/>
          <w:bCs/>
          <w:sz w:val="24"/>
          <w:szCs w:val="24"/>
          <w:lang w:val="en-US" w:eastAsia="en-GB"/>
        </w:rPr>
        <w:t>Introduction</w:t>
      </w:r>
      <w:r w:rsidRPr="00713E32">
        <w:rPr>
          <w:rFonts w:ascii="Calibri" w:eastAsia="Times New Roman" w:hAnsi="Calibri" w:cs="Calibri"/>
          <w:sz w:val="24"/>
          <w:szCs w:val="24"/>
          <w:lang w:val="en-US" w:eastAsia="en-GB"/>
        </w:rPr>
        <w:t> </w:t>
      </w:r>
    </w:p>
    <w:p w:rsidR="00713E32" w:rsidRDefault="00713E32" w:rsidP="00713E32">
      <w:pPr>
        <w:spacing w:after="0" w:line="276" w:lineRule="auto"/>
        <w:textAlignment w:val="baseline"/>
        <w:rPr>
          <w:rFonts w:ascii="Calibri" w:eastAsia="Times New Roman" w:hAnsi="Calibri" w:cs="Calibri"/>
          <w:sz w:val="24"/>
          <w:szCs w:val="24"/>
          <w:lang w:val="en-US" w:eastAsia="en-GB"/>
        </w:rPr>
      </w:pPr>
    </w:p>
    <w:p w:rsidR="00713E32" w:rsidRDefault="00713E32" w:rsidP="00713E32">
      <w:pPr>
        <w:spacing w:after="0" w:line="276" w:lineRule="auto"/>
        <w:textAlignment w:val="baseline"/>
        <w:rPr>
          <w:rFonts w:ascii="Calibri" w:eastAsia="Times New Roman" w:hAnsi="Calibri" w:cs="Calibri"/>
          <w:sz w:val="24"/>
          <w:szCs w:val="24"/>
          <w:lang w:val="en-US" w:eastAsia="en-GB"/>
        </w:rPr>
      </w:pPr>
      <w:r w:rsidRPr="00713E32">
        <w:rPr>
          <w:rFonts w:ascii="Calibri" w:eastAsia="Times New Roman" w:hAnsi="Calibri" w:cs="Calibri"/>
          <w:sz w:val="24"/>
          <w:szCs w:val="24"/>
          <w:lang w:val="en-US" w:eastAsia="en-GB"/>
        </w:rPr>
        <w:t xml:space="preserve">The voluntary reporting framework has been developed by the Government to support large </w:t>
      </w:r>
      <w:proofErr w:type="spellStart"/>
      <w:r w:rsidRPr="00713E32">
        <w:rPr>
          <w:rFonts w:ascii="Calibri" w:eastAsia="Times New Roman" w:hAnsi="Calibri" w:cs="Calibri"/>
          <w:sz w:val="24"/>
          <w:szCs w:val="24"/>
          <w:lang w:val="en-US" w:eastAsia="en-GB"/>
        </w:rPr>
        <w:t>organisations</w:t>
      </w:r>
      <w:proofErr w:type="spellEnd"/>
      <w:r w:rsidRPr="00713E32">
        <w:rPr>
          <w:rFonts w:ascii="Calibri" w:eastAsia="Times New Roman" w:hAnsi="Calibri" w:cs="Calibri"/>
          <w:sz w:val="24"/>
          <w:szCs w:val="24"/>
          <w:lang w:val="en-US" w:eastAsia="en-GB"/>
        </w:rPr>
        <w:t xml:space="preserve"> to </w:t>
      </w:r>
      <w:r w:rsidR="00035880">
        <w:rPr>
          <w:rFonts w:ascii="Calibri" w:eastAsia="Times New Roman" w:hAnsi="Calibri" w:cs="Calibri"/>
          <w:sz w:val="24"/>
          <w:szCs w:val="24"/>
          <w:lang w:val="en-US" w:eastAsia="en-GB"/>
        </w:rPr>
        <w:t xml:space="preserve">record and </w:t>
      </w:r>
      <w:r w:rsidRPr="00713E32">
        <w:rPr>
          <w:rFonts w:ascii="Calibri" w:eastAsia="Times New Roman" w:hAnsi="Calibri" w:cs="Calibri"/>
          <w:sz w:val="24"/>
          <w:szCs w:val="24"/>
          <w:lang w:val="en-US" w:eastAsia="en-GB"/>
        </w:rPr>
        <w:t>report information on disability, mental health and wellbeing in the workplace. The aim of reporting is to drive the culture change required to build a more inclusive society. The </w:t>
      </w:r>
      <w:r w:rsidR="00FF211C">
        <w:rPr>
          <w:rFonts w:ascii="Calibri" w:eastAsia="Times New Roman" w:hAnsi="Calibri" w:cs="Calibri"/>
          <w:sz w:val="24"/>
          <w:szCs w:val="24"/>
          <w:lang w:val="en-US" w:eastAsia="en-GB"/>
        </w:rPr>
        <w:t xml:space="preserve">October 2017 </w:t>
      </w:r>
      <w:hyperlink r:id="rId7" w:history="1">
        <w:r w:rsidRPr="000043A6">
          <w:rPr>
            <w:rStyle w:val="Hyperlink"/>
            <w:rFonts w:ascii="Calibri" w:eastAsia="Times New Roman" w:hAnsi="Calibri" w:cs="Calibri"/>
            <w:sz w:val="24"/>
            <w:szCs w:val="24"/>
            <w:lang w:val="en-US" w:eastAsia="en-GB"/>
          </w:rPr>
          <w:t>Thriving at Work Review</w:t>
        </w:r>
      </w:hyperlink>
      <w:r w:rsidRPr="00713E32">
        <w:rPr>
          <w:rFonts w:ascii="Calibri" w:eastAsia="Times New Roman" w:hAnsi="Calibri" w:cs="Calibri"/>
          <w:sz w:val="24"/>
          <w:szCs w:val="24"/>
          <w:lang w:val="en-US" w:eastAsia="en-GB"/>
        </w:rPr>
        <w:t xml:space="preserve"> recommended that employers report more information about their actions on a voluntary basis. The framework for voluntary reporting is outlined in the </w:t>
      </w:r>
      <w:r w:rsidR="00FF211C">
        <w:rPr>
          <w:rFonts w:ascii="Calibri" w:eastAsia="Times New Roman" w:hAnsi="Calibri" w:cs="Calibri"/>
          <w:sz w:val="24"/>
          <w:szCs w:val="24"/>
          <w:lang w:val="en-US" w:eastAsia="en-GB"/>
        </w:rPr>
        <w:t xml:space="preserve">November 2018 </w:t>
      </w:r>
      <w:r w:rsidRPr="00713E32">
        <w:rPr>
          <w:rFonts w:ascii="Calibri" w:eastAsia="Times New Roman" w:hAnsi="Calibri" w:cs="Calibri"/>
          <w:sz w:val="24"/>
          <w:szCs w:val="24"/>
          <w:lang w:val="en-US" w:eastAsia="en-GB"/>
        </w:rPr>
        <w:t>D</w:t>
      </w:r>
      <w:r w:rsidR="00194D2D" w:rsidRPr="00B54C0F">
        <w:rPr>
          <w:rFonts w:ascii="Calibri" w:eastAsia="Times New Roman" w:hAnsi="Calibri" w:cs="Calibri"/>
          <w:sz w:val="24"/>
          <w:szCs w:val="24"/>
          <w:lang w:val="en-US" w:eastAsia="en-GB"/>
        </w:rPr>
        <w:t>epartment for Work and Pensions</w:t>
      </w:r>
      <w:r w:rsidRPr="00713E32">
        <w:rPr>
          <w:rFonts w:ascii="Calibri" w:eastAsia="Times New Roman" w:hAnsi="Calibri" w:cs="Calibri"/>
          <w:sz w:val="24"/>
          <w:szCs w:val="24"/>
          <w:lang w:val="en-US" w:eastAsia="en-GB"/>
        </w:rPr>
        <w:t>/Dep</w:t>
      </w:r>
      <w:r w:rsidR="00194D2D" w:rsidRPr="00B54C0F">
        <w:rPr>
          <w:rFonts w:ascii="Calibri" w:eastAsia="Times New Roman" w:hAnsi="Calibri" w:cs="Calibri"/>
          <w:sz w:val="24"/>
          <w:szCs w:val="24"/>
          <w:lang w:val="en-US" w:eastAsia="en-GB"/>
        </w:rPr>
        <w:t xml:space="preserve">artment of Health </w:t>
      </w:r>
      <w:r w:rsidRPr="00713E32">
        <w:rPr>
          <w:rFonts w:ascii="Calibri" w:eastAsia="Times New Roman" w:hAnsi="Calibri" w:cs="Calibri"/>
          <w:sz w:val="24"/>
          <w:szCs w:val="24"/>
          <w:lang w:val="en-US" w:eastAsia="en-GB"/>
        </w:rPr>
        <w:t>and Social Care guidance. The Government has not published further guidance for employers on how to engage with voluntary reporting and th</w:t>
      </w:r>
      <w:r w:rsidR="00FF211C">
        <w:rPr>
          <w:rFonts w:ascii="Calibri" w:eastAsia="Times New Roman" w:hAnsi="Calibri" w:cs="Calibri"/>
          <w:sz w:val="24"/>
          <w:szCs w:val="24"/>
          <w:lang w:val="en-US" w:eastAsia="en-GB"/>
        </w:rPr>
        <w:t>is</w:t>
      </w:r>
      <w:r w:rsidRPr="00713E32">
        <w:rPr>
          <w:rFonts w:ascii="Calibri" w:eastAsia="Times New Roman" w:hAnsi="Calibri" w:cs="Calibri"/>
          <w:sz w:val="24"/>
          <w:szCs w:val="24"/>
          <w:lang w:val="en-US" w:eastAsia="en-GB"/>
        </w:rPr>
        <w:t xml:space="preserve"> guidance remains current. </w:t>
      </w:r>
    </w:p>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p>
    <w:p w:rsidR="00035880" w:rsidRDefault="00713E32" w:rsidP="00713E32">
      <w:pPr>
        <w:spacing w:after="0" w:line="276" w:lineRule="auto"/>
        <w:textAlignment w:val="baseline"/>
        <w:rPr>
          <w:rFonts w:ascii="Calibri" w:eastAsia="Times New Roman" w:hAnsi="Calibri" w:cs="Calibri"/>
          <w:sz w:val="24"/>
          <w:szCs w:val="24"/>
          <w:lang w:val="en-US" w:eastAsia="en-GB"/>
        </w:rPr>
      </w:pPr>
      <w:r w:rsidRPr="00713E32">
        <w:rPr>
          <w:rFonts w:ascii="Calibri" w:eastAsia="Times New Roman" w:hAnsi="Calibri" w:cs="Calibri"/>
          <w:sz w:val="24"/>
          <w:szCs w:val="24"/>
          <w:lang w:val="en-US" w:eastAsia="en-GB"/>
        </w:rPr>
        <w:t xml:space="preserve">UWE Bristol decided not </w:t>
      </w:r>
      <w:r w:rsidR="008F2A16">
        <w:rPr>
          <w:rFonts w:ascii="Calibri" w:eastAsia="Times New Roman" w:hAnsi="Calibri" w:cs="Calibri"/>
          <w:sz w:val="24"/>
          <w:szCs w:val="24"/>
          <w:lang w:val="en-US" w:eastAsia="en-GB"/>
        </w:rPr>
        <w:t xml:space="preserve">to </w:t>
      </w:r>
      <w:r w:rsidRPr="00713E32">
        <w:rPr>
          <w:rFonts w:ascii="Calibri" w:eastAsia="Times New Roman" w:hAnsi="Calibri" w:cs="Calibri"/>
          <w:sz w:val="24"/>
          <w:szCs w:val="24"/>
          <w:lang w:val="en-US" w:eastAsia="en-GB"/>
        </w:rPr>
        <w:t xml:space="preserve">delay and published </w:t>
      </w:r>
      <w:r w:rsidR="00503BC2">
        <w:rPr>
          <w:rFonts w:ascii="Calibri" w:eastAsia="Times New Roman" w:hAnsi="Calibri" w:cs="Calibri"/>
          <w:sz w:val="24"/>
          <w:szCs w:val="24"/>
          <w:lang w:val="en-US" w:eastAsia="en-GB"/>
        </w:rPr>
        <w:t>a</w:t>
      </w:r>
      <w:r w:rsidRPr="00713E32">
        <w:rPr>
          <w:rFonts w:ascii="Calibri" w:eastAsia="Times New Roman" w:hAnsi="Calibri" w:cs="Calibri"/>
          <w:sz w:val="24"/>
          <w:szCs w:val="24"/>
          <w:lang w:val="en-US" w:eastAsia="en-GB"/>
        </w:rPr>
        <w:t xml:space="preserve"> report in March 2019 for </w:t>
      </w:r>
      <w:r w:rsidR="008F2A16">
        <w:rPr>
          <w:rFonts w:ascii="Calibri" w:eastAsia="Times New Roman" w:hAnsi="Calibri" w:cs="Calibri"/>
          <w:sz w:val="24"/>
          <w:szCs w:val="24"/>
          <w:lang w:val="en-US" w:eastAsia="en-GB"/>
        </w:rPr>
        <w:t xml:space="preserve">activities in </w:t>
      </w:r>
      <w:r w:rsidRPr="00713E32">
        <w:rPr>
          <w:rFonts w:ascii="Calibri" w:eastAsia="Times New Roman" w:hAnsi="Calibri" w:cs="Calibri"/>
          <w:sz w:val="24"/>
          <w:szCs w:val="24"/>
          <w:lang w:val="en-US" w:eastAsia="en-GB"/>
        </w:rPr>
        <w:t>2017.</w:t>
      </w:r>
      <w:r w:rsidR="00035880">
        <w:rPr>
          <w:rFonts w:ascii="Calibri" w:eastAsia="Times New Roman" w:hAnsi="Calibri" w:cs="Calibri"/>
          <w:sz w:val="24"/>
          <w:szCs w:val="24"/>
          <w:lang w:val="en-US" w:eastAsia="en-GB"/>
        </w:rPr>
        <w:t xml:space="preserve"> Reports will be produced on an annual basis and this report outlines activities in 2018.</w:t>
      </w:r>
      <w:r w:rsidRPr="00713E32">
        <w:rPr>
          <w:rFonts w:ascii="Calibri" w:eastAsia="Times New Roman" w:hAnsi="Calibri" w:cs="Calibri"/>
          <w:sz w:val="24"/>
          <w:szCs w:val="24"/>
          <w:lang w:val="en-US" w:eastAsia="en-GB"/>
        </w:rPr>
        <w:t xml:space="preserve"> </w:t>
      </w:r>
    </w:p>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We will continue to review progress with the voluntary reporting framework and any future guidance released by the Government. </w:t>
      </w:r>
    </w:p>
    <w:p w:rsidR="008F2A16" w:rsidRDefault="008F2A16" w:rsidP="00713E32">
      <w:pPr>
        <w:spacing w:after="0" w:line="276" w:lineRule="auto"/>
        <w:textAlignment w:val="baseline"/>
        <w:rPr>
          <w:rFonts w:ascii="Calibri" w:eastAsia="Times New Roman" w:hAnsi="Calibri" w:cs="Calibri"/>
          <w:b/>
          <w:bCs/>
          <w:sz w:val="24"/>
          <w:szCs w:val="24"/>
          <w:lang w:val="en-US" w:eastAsia="en-GB"/>
        </w:rPr>
      </w:pPr>
    </w:p>
    <w:p w:rsidR="00713E32" w:rsidRDefault="00713E32" w:rsidP="00713E32">
      <w:pPr>
        <w:spacing w:after="0" w:line="276" w:lineRule="auto"/>
        <w:textAlignment w:val="baseline"/>
        <w:rPr>
          <w:rFonts w:ascii="Calibri" w:eastAsia="Times New Roman" w:hAnsi="Calibri" w:cs="Calibri"/>
          <w:sz w:val="24"/>
          <w:szCs w:val="24"/>
          <w:lang w:val="en-US" w:eastAsia="en-GB"/>
        </w:rPr>
      </w:pPr>
      <w:r w:rsidRPr="00713E32">
        <w:rPr>
          <w:rFonts w:ascii="Calibri" w:eastAsia="Times New Roman" w:hAnsi="Calibri" w:cs="Calibri"/>
          <w:b/>
          <w:bCs/>
          <w:sz w:val="24"/>
          <w:szCs w:val="24"/>
          <w:lang w:val="en-US" w:eastAsia="en-GB"/>
        </w:rPr>
        <w:t>Disability</w:t>
      </w:r>
      <w:r w:rsidRPr="00713E32">
        <w:rPr>
          <w:rFonts w:ascii="Calibri" w:eastAsia="Times New Roman" w:hAnsi="Calibri" w:cs="Calibri"/>
          <w:sz w:val="24"/>
          <w:szCs w:val="24"/>
          <w:lang w:val="en-US" w:eastAsia="en-GB"/>
        </w:rPr>
        <w:t> </w:t>
      </w:r>
    </w:p>
    <w:p w:rsidR="00FF211C" w:rsidRPr="00713E32" w:rsidRDefault="00FF211C" w:rsidP="00713E32">
      <w:pPr>
        <w:spacing w:after="0" w:line="276" w:lineRule="auto"/>
        <w:textAlignment w:val="baseline"/>
        <w:rPr>
          <w:rFonts w:ascii="Times New Roman" w:eastAsia="Times New Roman" w:hAnsi="Times New Roman" w:cs="Times New Roman"/>
          <w:sz w:val="24"/>
          <w:szCs w:val="24"/>
          <w:lang w:val="en-US" w:eastAsia="en-GB"/>
        </w:rPr>
      </w:pPr>
    </w:p>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Below are some examples of the activities in place to support staff in relation to disability: </w:t>
      </w:r>
    </w:p>
    <w:p w:rsidR="00713E32" w:rsidRPr="00713E32" w:rsidRDefault="00503BC2" w:rsidP="00713E32">
      <w:pPr>
        <w:pStyle w:val="ListParagraph"/>
        <w:numPr>
          <w:ilvl w:val="0"/>
          <w:numId w:val="5"/>
        </w:numPr>
        <w:spacing w:after="0" w:line="276" w:lineRule="auto"/>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We are</w:t>
      </w:r>
      <w:r w:rsidR="00713E32" w:rsidRPr="00713E32">
        <w:rPr>
          <w:rFonts w:ascii="Calibri" w:eastAsia="Times New Roman" w:hAnsi="Calibri" w:cs="Calibri"/>
          <w:sz w:val="24"/>
          <w:szCs w:val="24"/>
          <w:lang w:val="en-US" w:eastAsia="en-GB"/>
        </w:rPr>
        <w:t xml:space="preserve"> proud to be certified as a Disability Confident Employer and ha</w:t>
      </w:r>
      <w:r>
        <w:rPr>
          <w:rFonts w:ascii="Calibri" w:eastAsia="Times New Roman" w:hAnsi="Calibri" w:cs="Calibri"/>
          <w:sz w:val="24"/>
          <w:szCs w:val="24"/>
          <w:lang w:val="en-US" w:eastAsia="en-GB"/>
        </w:rPr>
        <w:t>ve</w:t>
      </w:r>
      <w:r w:rsidR="00713E32" w:rsidRPr="00713E32">
        <w:rPr>
          <w:rFonts w:ascii="Calibri" w:eastAsia="Times New Roman" w:hAnsi="Calibri" w:cs="Calibri"/>
          <w:sz w:val="24"/>
          <w:szCs w:val="24"/>
          <w:lang w:val="en-US" w:eastAsia="en-GB"/>
        </w:rPr>
        <w:t xml:space="preserve"> made a commitment to the recruitment, development and retention of disabled staff. As part of this </w:t>
      </w:r>
      <w:r w:rsidR="00713E32" w:rsidRPr="00713E32">
        <w:rPr>
          <w:rFonts w:ascii="Calibri" w:eastAsia="Times New Roman" w:hAnsi="Calibri" w:cs="Calibri"/>
          <w:sz w:val="24"/>
          <w:szCs w:val="24"/>
          <w:lang w:val="en-US" w:eastAsia="en-GB"/>
        </w:rPr>
        <w:lastRenderedPageBreak/>
        <w:t xml:space="preserve">we operate a Guaranteed Interview Scheme, which </w:t>
      </w:r>
      <w:r w:rsidR="00FF211C">
        <w:rPr>
          <w:rFonts w:ascii="Calibri" w:eastAsia="Times New Roman" w:hAnsi="Calibri" w:cs="Calibri"/>
          <w:sz w:val="24"/>
          <w:szCs w:val="24"/>
          <w:lang w:val="en-US" w:eastAsia="en-GB"/>
        </w:rPr>
        <w:t xml:space="preserve">offers a </w:t>
      </w:r>
      <w:r w:rsidR="00713E32" w:rsidRPr="00713E32">
        <w:rPr>
          <w:rFonts w:ascii="Calibri" w:eastAsia="Times New Roman" w:hAnsi="Calibri" w:cs="Calibri"/>
          <w:sz w:val="24"/>
          <w:szCs w:val="24"/>
          <w:lang w:val="en-US" w:eastAsia="en-GB"/>
        </w:rPr>
        <w:t>guarantee</w:t>
      </w:r>
      <w:r w:rsidR="00FF211C">
        <w:rPr>
          <w:rFonts w:ascii="Calibri" w:eastAsia="Times New Roman" w:hAnsi="Calibri" w:cs="Calibri"/>
          <w:sz w:val="24"/>
          <w:szCs w:val="24"/>
          <w:lang w:val="en-US" w:eastAsia="en-GB"/>
        </w:rPr>
        <w:t>d</w:t>
      </w:r>
      <w:r w:rsidR="00713E32" w:rsidRPr="00713E32">
        <w:rPr>
          <w:rFonts w:ascii="Calibri" w:eastAsia="Times New Roman" w:hAnsi="Calibri" w:cs="Calibri"/>
          <w:sz w:val="24"/>
          <w:szCs w:val="24"/>
          <w:lang w:val="en-US" w:eastAsia="en-GB"/>
        </w:rPr>
        <w:t xml:space="preserve"> interview to disabled applicants who fully meet the essential criteria of a role. </w:t>
      </w:r>
    </w:p>
    <w:p w:rsidR="00713E32" w:rsidRPr="00713E32" w:rsidRDefault="00713E32" w:rsidP="00713E32">
      <w:pPr>
        <w:pStyle w:val="ListParagraph"/>
        <w:numPr>
          <w:ilvl w:val="0"/>
          <w:numId w:val="5"/>
        </w:numPr>
        <w:spacing w:after="0" w:line="276" w:lineRule="auto"/>
        <w:textAlignment w:val="baseline"/>
        <w:rPr>
          <w:rFonts w:ascii="Calibri" w:eastAsia="Times New Roman" w:hAnsi="Calibri" w:cs="Calibri"/>
          <w:sz w:val="24"/>
          <w:szCs w:val="24"/>
          <w:lang w:val="en-US" w:eastAsia="en-GB"/>
        </w:rPr>
      </w:pPr>
      <w:r w:rsidRPr="00713E32">
        <w:rPr>
          <w:rFonts w:ascii="Calibri" w:eastAsia="Times New Roman" w:hAnsi="Calibri" w:cs="Calibri"/>
          <w:sz w:val="24"/>
          <w:szCs w:val="24"/>
          <w:lang w:val="en-US" w:eastAsia="en-GB"/>
        </w:rPr>
        <w:t xml:space="preserve">Our single equality scheme, </w:t>
      </w:r>
      <w:hyperlink r:id="rId8" w:history="1">
        <w:r w:rsidRPr="00194D2D">
          <w:rPr>
            <w:rStyle w:val="Hyperlink"/>
            <w:rFonts w:ascii="Calibri" w:eastAsia="Times New Roman" w:hAnsi="Calibri" w:cs="Calibri"/>
            <w:sz w:val="24"/>
            <w:szCs w:val="24"/>
            <w:lang w:val="en-US" w:eastAsia="en-GB"/>
          </w:rPr>
          <w:t>Inclusivity 2020</w:t>
        </w:r>
      </w:hyperlink>
      <w:r w:rsidRPr="00713E32">
        <w:rPr>
          <w:rFonts w:ascii="Calibri" w:eastAsia="Times New Roman" w:hAnsi="Calibri" w:cs="Calibri"/>
          <w:sz w:val="24"/>
          <w:szCs w:val="24"/>
          <w:lang w:val="en-US" w:eastAsia="en-GB"/>
        </w:rPr>
        <w:t xml:space="preserve"> sets out the ways in which </w:t>
      </w:r>
      <w:r w:rsidR="00503BC2">
        <w:rPr>
          <w:rFonts w:ascii="Calibri" w:eastAsia="Times New Roman" w:hAnsi="Calibri" w:cs="Calibri"/>
          <w:sz w:val="24"/>
          <w:szCs w:val="24"/>
          <w:lang w:val="en-US" w:eastAsia="en-GB"/>
        </w:rPr>
        <w:t>we</w:t>
      </w:r>
      <w:r w:rsidRPr="00713E32">
        <w:rPr>
          <w:rFonts w:ascii="Calibri" w:eastAsia="Times New Roman" w:hAnsi="Calibri" w:cs="Calibri"/>
          <w:sz w:val="24"/>
          <w:szCs w:val="24"/>
          <w:lang w:val="en-US" w:eastAsia="en-GB"/>
        </w:rPr>
        <w:t xml:space="preserve"> seek to provide an inclusive and supportive environment for all staff and students.</w:t>
      </w:r>
      <w:r w:rsidRPr="00713E32">
        <w:rPr>
          <w:rFonts w:ascii="Calibri" w:eastAsia="Times New Roman" w:hAnsi="Calibri" w:cs="Calibri"/>
          <w:lang w:val="en-US" w:eastAsia="en-GB"/>
        </w:rPr>
        <w:t xml:space="preserve"> </w:t>
      </w:r>
      <w:r w:rsidRPr="00713E32">
        <w:rPr>
          <w:rFonts w:ascii="Calibri" w:eastAsia="Times New Roman" w:hAnsi="Calibri" w:cs="Calibri"/>
          <w:sz w:val="24"/>
          <w:szCs w:val="24"/>
          <w:lang w:val="en-US" w:eastAsia="en-GB"/>
        </w:rPr>
        <w:t>We work in partnership with the West of England Centre for Inclusive Living (WECIL) to provide a support service for disabled staff on disability related matters</w:t>
      </w:r>
      <w:r w:rsidR="008D6A7E">
        <w:rPr>
          <w:rFonts w:ascii="Calibri" w:eastAsia="Times New Roman" w:hAnsi="Calibri" w:cs="Calibri"/>
          <w:sz w:val="24"/>
          <w:szCs w:val="24"/>
          <w:lang w:val="en-US" w:eastAsia="en-GB"/>
        </w:rPr>
        <w:t>;</w:t>
      </w:r>
      <w:r w:rsidRPr="00713E32">
        <w:rPr>
          <w:rFonts w:ascii="Calibri" w:eastAsia="Times New Roman" w:hAnsi="Calibri" w:cs="Calibri"/>
          <w:sz w:val="24"/>
          <w:szCs w:val="24"/>
          <w:lang w:val="en-US" w:eastAsia="en-GB"/>
        </w:rPr>
        <w:t xml:space="preserve"> includin</w:t>
      </w:r>
      <w:r w:rsidR="00FF211C">
        <w:rPr>
          <w:rFonts w:ascii="Calibri" w:eastAsia="Times New Roman" w:hAnsi="Calibri" w:cs="Calibri"/>
          <w:sz w:val="24"/>
          <w:szCs w:val="24"/>
          <w:lang w:val="en-US" w:eastAsia="en-GB"/>
        </w:rPr>
        <w:t>g</w:t>
      </w:r>
      <w:r w:rsidRPr="00713E32">
        <w:rPr>
          <w:rFonts w:ascii="Calibri" w:eastAsia="Times New Roman" w:hAnsi="Calibri" w:cs="Calibri"/>
          <w:sz w:val="24"/>
          <w:szCs w:val="24"/>
          <w:lang w:val="en-US" w:eastAsia="en-GB"/>
        </w:rPr>
        <w:t xml:space="preserve"> advice </w:t>
      </w:r>
      <w:r w:rsidR="00FF211C">
        <w:rPr>
          <w:rFonts w:ascii="Calibri" w:eastAsia="Times New Roman" w:hAnsi="Calibri" w:cs="Calibri"/>
          <w:sz w:val="24"/>
          <w:szCs w:val="24"/>
          <w:lang w:val="en-US" w:eastAsia="en-GB"/>
        </w:rPr>
        <w:t>o</w:t>
      </w:r>
      <w:r w:rsidRPr="00713E32">
        <w:rPr>
          <w:rFonts w:ascii="Calibri" w:eastAsia="Times New Roman" w:hAnsi="Calibri" w:cs="Calibri"/>
          <w:sz w:val="24"/>
          <w:szCs w:val="24"/>
          <w:lang w:val="en-US" w:eastAsia="en-GB"/>
        </w:rPr>
        <w:t>n reasonable adjustments. This is in addition to our Occupational Health service which provides guidance regarding a range of work-related health issues.  </w:t>
      </w:r>
    </w:p>
    <w:p w:rsidR="00713E32" w:rsidRPr="00713E32" w:rsidRDefault="00713E32" w:rsidP="00713E32">
      <w:pPr>
        <w:pStyle w:val="ListParagraph"/>
        <w:numPr>
          <w:ilvl w:val="0"/>
          <w:numId w:val="5"/>
        </w:numPr>
        <w:spacing w:after="0" w:line="276" w:lineRule="auto"/>
        <w:textAlignment w:val="baseline"/>
        <w:rPr>
          <w:rFonts w:ascii="Calibri" w:eastAsia="Times New Roman" w:hAnsi="Calibri" w:cs="Calibri"/>
          <w:sz w:val="24"/>
          <w:szCs w:val="24"/>
          <w:lang w:val="en-US" w:eastAsia="en-GB"/>
        </w:rPr>
      </w:pPr>
      <w:r w:rsidRPr="00713E32">
        <w:rPr>
          <w:rFonts w:ascii="Calibri" w:eastAsia="Times New Roman" w:hAnsi="Calibri" w:cs="Calibri"/>
          <w:sz w:val="24"/>
          <w:szCs w:val="24"/>
          <w:lang w:val="en-US" w:eastAsia="en-GB"/>
        </w:rPr>
        <w:t xml:space="preserve">Our Reasonable Adjustments policy provides a framework for staff requesting reasonable adjustments and guidance for managers. </w:t>
      </w:r>
      <w:r w:rsidRPr="00713E32">
        <w:rPr>
          <w:rFonts w:ascii="Calibri" w:eastAsia="Times New Roman" w:hAnsi="Calibri" w:cs="Calibri"/>
          <w:color w:val="000000"/>
          <w:sz w:val="24"/>
          <w:szCs w:val="24"/>
          <w:lang w:val="en-US" w:eastAsia="en-GB"/>
        </w:rPr>
        <w:t>Targeted briefings have been delivered to Faculty and Service executive teams in relation to more confident management of reasonable adjustments. </w:t>
      </w:r>
      <w:r w:rsidRPr="00713E32">
        <w:rPr>
          <w:rFonts w:ascii="Calibri" w:eastAsia="Times New Roman" w:hAnsi="Calibri" w:cs="Calibri"/>
          <w:sz w:val="24"/>
          <w:szCs w:val="24"/>
          <w:lang w:val="en-US" w:eastAsia="en-GB"/>
        </w:rPr>
        <w:t> </w:t>
      </w:r>
    </w:p>
    <w:p w:rsidR="00713E32" w:rsidRPr="00713E32" w:rsidRDefault="00713E32" w:rsidP="00713E32">
      <w:pPr>
        <w:pStyle w:val="ListParagraph"/>
        <w:numPr>
          <w:ilvl w:val="0"/>
          <w:numId w:val="5"/>
        </w:numPr>
        <w:spacing w:after="0" w:line="276" w:lineRule="auto"/>
        <w:textAlignment w:val="baseline"/>
        <w:rPr>
          <w:rFonts w:ascii="Calibri" w:eastAsia="Times New Roman" w:hAnsi="Calibri" w:cs="Calibri"/>
          <w:sz w:val="24"/>
          <w:szCs w:val="24"/>
          <w:lang w:val="en-US" w:eastAsia="en-GB"/>
        </w:rPr>
      </w:pPr>
      <w:r w:rsidRPr="00713E32">
        <w:rPr>
          <w:rFonts w:ascii="Calibri" w:eastAsia="Times New Roman" w:hAnsi="Calibri" w:cs="Calibri"/>
          <w:sz w:val="24"/>
          <w:szCs w:val="24"/>
          <w:lang w:val="en-US" w:eastAsia="en-GB"/>
        </w:rPr>
        <w:t>All staff are required to complete a mandatory Equality and Diversity training e-learning module.    </w:t>
      </w:r>
    </w:p>
    <w:p w:rsidR="00713E32" w:rsidRPr="00713E32" w:rsidRDefault="00713E32" w:rsidP="00713E32">
      <w:pPr>
        <w:pStyle w:val="ListParagraph"/>
        <w:numPr>
          <w:ilvl w:val="0"/>
          <w:numId w:val="5"/>
        </w:numPr>
        <w:spacing w:after="0" w:line="276" w:lineRule="auto"/>
        <w:textAlignment w:val="baseline"/>
        <w:rPr>
          <w:rFonts w:ascii="Calibri" w:eastAsia="Times New Roman" w:hAnsi="Calibri" w:cs="Calibri"/>
          <w:sz w:val="24"/>
          <w:szCs w:val="24"/>
          <w:lang w:val="en-US" w:eastAsia="en-GB"/>
        </w:rPr>
      </w:pPr>
      <w:r w:rsidRPr="00713E32">
        <w:rPr>
          <w:rFonts w:ascii="Calibri" w:eastAsia="Times New Roman" w:hAnsi="Calibri" w:cs="Calibri"/>
          <w:sz w:val="24"/>
          <w:szCs w:val="24"/>
          <w:lang w:val="en-US" w:eastAsia="en-GB"/>
        </w:rPr>
        <w:t>Our Disabled Staff Network is run by disabled staff and provides peer support</w:t>
      </w:r>
      <w:r w:rsidR="008D6A7E">
        <w:rPr>
          <w:rFonts w:ascii="Calibri" w:eastAsia="Times New Roman" w:hAnsi="Calibri" w:cs="Calibri"/>
          <w:sz w:val="24"/>
          <w:szCs w:val="24"/>
          <w:lang w:val="en-US" w:eastAsia="en-GB"/>
        </w:rPr>
        <w:t xml:space="preserve"> and</w:t>
      </w:r>
      <w:r w:rsidRPr="00713E32">
        <w:rPr>
          <w:rFonts w:ascii="Calibri" w:eastAsia="Times New Roman" w:hAnsi="Calibri" w:cs="Calibri"/>
          <w:sz w:val="24"/>
          <w:szCs w:val="24"/>
          <w:lang w:val="en-US" w:eastAsia="en-GB"/>
        </w:rPr>
        <w:t xml:space="preserve"> networking opportunities. Members may be asked for their views on the review of policies and practices. </w:t>
      </w:r>
    </w:p>
    <w:p w:rsidR="00713E32" w:rsidRDefault="00713E32" w:rsidP="00713E32">
      <w:pPr>
        <w:spacing w:after="0" w:line="276" w:lineRule="auto"/>
        <w:textAlignment w:val="baseline"/>
        <w:rPr>
          <w:rFonts w:ascii="Calibri" w:eastAsia="Times New Roman" w:hAnsi="Calibri" w:cs="Calibri"/>
          <w:sz w:val="24"/>
          <w:szCs w:val="24"/>
          <w:lang w:val="en-US" w:eastAsia="en-GB"/>
        </w:rPr>
      </w:pPr>
    </w:p>
    <w:p w:rsidR="00713E32" w:rsidRDefault="00713E32" w:rsidP="00713E32">
      <w:pPr>
        <w:spacing w:after="0" w:line="276" w:lineRule="auto"/>
        <w:textAlignment w:val="baseline"/>
        <w:rPr>
          <w:rFonts w:ascii="Calibri" w:eastAsia="Times New Roman" w:hAnsi="Calibri" w:cs="Calibri"/>
          <w:sz w:val="24"/>
          <w:szCs w:val="24"/>
          <w:lang w:val="en-US" w:eastAsia="en-GB"/>
        </w:rPr>
      </w:pPr>
      <w:r w:rsidRPr="00713E32">
        <w:rPr>
          <w:rFonts w:ascii="Calibri" w:eastAsia="Times New Roman" w:hAnsi="Calibri" w:cs="Calibri"/>
          <w:sz w:val="24"/>
          <w:szCs w:val="24"/>
          <w:lang w:val="en-US" w:eastAsia="en-GB"/>
        </w:rPr>
        <w:t>As of 31 December 2018, the percentage of staff who considered themselves to have a disability or long-term physical or mental impairment was 5.8%. Information regarding the recruitment of disabled staff in 2018 is provided in the table below: </w:t>
      </w:r>
    </w:p>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3"/>
        <w:gridCol w:w="3004"/>
        <w:gridCol w:w="3003"/>
      </w:tblGrid>
      <w:tr w:rsidR="00713E32" w:rsidRPr="00713E32" w:rsidTr="00713E32">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eastAsia="en-GB"/>
              </w:rPr>
            </w:pPr>
            <w:r w:rsidRPr="00713E32">
              <w:rPr>
                <w:rFonts w:ascii="Calibri" w:eastAsia="Times New Roman" w:hAnsi="Calibri" w:cs="Calibri"/>
                <w:b/>
                <w:bCs/>
                <w:sz w:val="24"/>
                <w:szCs w:val="24"/>
                <w:lang w:val="en-US" w:eastAsia="en-GB"/>
              </w:rPr>
              <w:t>2018</w:t>
            </w:r>
            <w:r w:rsidRPr="00713E32">
              <w:rPr>
                <w:rFonts w:ascii="Calibri" w:eastAsia="Times New Roman" w:hAnsi="Calibri" w:cs="Calibri"/>
                <w:sz w:val="24"/>
                <w:szCs w:val="24"/>
                <w:lang w:eastAsia="en-GB"/>
              </w:rPr>
              <w:t> </w:t>
            </w:r>
          </w:p>
        </w:tc>
        <w:tc>
          <w:tcPr>
            <w:tcW w:w="3105" w:type="dxa"/>
            <w:tcBorders>
              <w:top w:val="single" w:sz="6" w:space="0" w:color="auto"/>
              <w:left w:val="nil"/>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eastAsia="en-GB"/>
              </w:rPr>
            </w:pPr>
            <w:r w:rsidRPr="00713E32">
              <w:rPr>
                <w:rFonts w:ascii="Calibri" w:eastAsia="Times New Roman" w:hAnsi="Calibri" w:cs="Calibri"/>
                <w:b/>
                <w:bCs/>
                <w:sz w:val="24"/>
                <w:szCs w:val="24"/>
                <w:lang w:val="en-US" w:eastAsia="en-GB"/>
              </w:rPr>
              <w:t>Headcount</w:t>
            </w:r>
            <w:r w:rsidRPr="00713E32">
              <w:rPr>
                <w:rFonts w:ascii="Calibri" w:eastAsia="Times New Roman" w:hAnsi="Calibri" w:cs="Calibri"/>
                <w:sz w:val="24"/>
                <w:szCs w:val="24"/>
                <w:lang w:eastAsia="en-GB"/>
              </w:rPr>
              <w:t> </w:t>
            </w:r>
          </w:p>
        </w:tc>
        <w:tc>
          <w:tcPr>
            <w:tcW w:w="3105" w:type="dxa"/>
            <w:tcBorders>
              <w:top w:val="single" w:sz="6" w:space="0" w:color="auto"/>
              <w:left w:val="nil"/>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eastAsia="en-GB"/>
              </w:rPr>
            </w:pPr>
            <w:r w:rsidRPr="00713E32">
              <w:rPr>
                <w:rFonts w:ascii="Calibri" w:eastAsia="Times New Roman" w:hAnsi="Calibri" w:cs="Calibri"/>
                <w:b/>
                <w:bCs/>
                <w:sz w:val="24"/>
                <w:szCs w:val="24"/>
                <w:lang w:val="en-US" w:eastAsia="en-GB"/>
              </w:rPr>
              <w:t>Percentage (of total figures)</w:t>
            </w:r>
            <w:r w:rsidRPr="00713E32">
              <w:rPr>
                <w:rFonts w:ascii="Calibri" w:eastAsia="Times New Roman" w:hAnsi="Calibri" w:cs="Calibri"/>
                <w:sz w:val="24"/>
                <w:szCs w:val="24"/>
                <w:lang w:eastAsia="en-GB"/>
              </w:rPr>
              <w:t> </w:t>
            </w:r>
          </w:p>
        </w:tc>
      </w:tr>
      <w:tr w:rsidR="00713E32" w:rsidRPr="00713E32" w:rsidTr="00713E32">
        <w:tc>
          <w:tcPr>
            <w:tcW w:w="3105" w:type="dxa"/>
            <w:tcBorders>
              <w:top w:val="nil"/>
              <w:left w:val="single" w:sz="6" w:space="0" w:color="auto"/>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eastAsia="en-GB"/>
              </w:rPr>
            </w:pPr>
            <w:r w:rsidRPr="00713E32">
              <w:rPr>
                <w:rFonts w:ascii="Calibri" w:eastAsia="Times New Roman" w:hAnsi="Calibri" w:cs="Calibri"/>
                <w:b/>
                <w:bCs/>
                <w:sz w:val="24"/>
                <w:szCs w:val="24"/>
                <w:lang w:val="en-US" w:eastAsia="en-GB"/>
              </w:rPr>
              <w:t>Applied</w:t>
            </w:r>
            <w:r w:rsidRPr="00713E32">
              <w:rPr>
                <w:rFonts w:ascii="Calibri" w:eastAsia="Times New Roman" w:hAnsi="Calibri" w:cs="Calibri"/>
                <w:sz w:val="24"/>
                <w:szCs w:val="24"/>
                <w:lang w:eastAsia="en-GB"/>
              </w:rPr>
              <w:t> </w:t>
            </w:r>
          </w:p>
        </w:tc>
        <w:tc>
          <w:tcPr>
            <w:tcW w:w="3105" w:type="dxa"/>
            <w:tcBorders>
              <w:top w:val="nil"/>
              <w:left w:val="nil"/>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eastAsia="en-GB"/>
              </w:rPr>
            </w:pPr>
            <w:r w:rsidRPr="00713E32">
              <w:rPr>
                <w:rFonts w:ascii="Calibri" w:eastAsia="Times New Roman" w:hAnsi="Calibri" w:cs="Calibri"/>
                <w:sz w:val="24"/>
                <w:szCs w:val="24"/>
                <w:lang w:val="en-US" w:eastAsia="en-GB"/>
              </w:rPr>
              <w:t>884</w:t>
            </w:r>
            <w:r w:rsidRPr="00713E32">
              <w:rPr>
                <w:rFonts w:ascii="Calibri" w:eastAsia="Times New Roman" w:hAnsi="Calibri" w:cs="Calibri"/>
                <w:sz w:val="24"/>
                <w:szCs w:val="24"/>
                <w:lang w:eastAsia="en-GB"/>
              </w:rPr>
              <w:t> </w:t>
            </w:r>
          </w:p>
        </w:tc>
        <w:tc>
          <w:tcPr>
            <w:tcW w:w="3105" w:type="dxa"/>
            <w:tcBorders>
              <w:top w:val="nil"/>
              <w:left w:val="nil"/>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eastAsia="en-GB"/>
              </w:rPr>
            </w:pPr>
            <w:r w:rsidRPr="00713E32">
              <w:rPr>
                <w:rFonts w:ascii="Calibri" w:eastAsia="Times New Roman" w:hAnsi="Calibri" w:cs="Calibri"/>
                <w:sz w:val="24"/>
                <w:szCs w:val="24"/>
                <w:lang w:val="en-US" w:eastAsia="en-GB"/>
              </w:rPr>
              <w:t>8%</w:t>
            </w:r>
            <w:r w:rsidRPr="00713E32">
              <w:rPr>
                <w:rFonts w:ascii="Calibri" w:eastAsia="Times New Roman" w:hAnsi="Calibri" w:cs="Calibri"/>
                <w:sz w:val="24"/>
                <w:szCs w:val="24"/>
                <w:lang w:eastAsia="en-GB"/>
              </w:rPr>
              <w:t> </w:t>
            </w:r>
          </w:p>
        </w:tc>
      </w:tr>
      <w:tr w:rsidR="00713E32" w:rsidRPr="00713E32" w:rsidTr="00713E32">
        <w:tc>
          <w:tcPr>
            <w:tcW w:w="3105" w:type="dxa"/>
            <w:tcBorders>
              <w:top w:val="nil"/>
              <w:left w:val="single" w:sz="6" w:space="0" w:color="auto"/>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eastAsia="en-GB"/>
              </w:rPr>
            </w:pPr>
            <w:r w:rsidRPr="00713E32">
              <w:rPr>
                <w:rFonts w:ascii="Calibri" w:eastAsia="Times New Roman" w:hAnsi="Calibri" w:cs="Calibri"/>
                <w:b/>
                <w:bCs/>
                <w:sz w:val="24"/>
                <w:szCs w:val="24"/>
                <w:lang w:val="en-US" w:eastAsia="en-GB"/>
              </w:rPr>
              <w:lastRenderedPageBreak/>
              <w:t>Shortlisted</w:t>
            </w:r>
            <w:r w:rsidRPr="00713E32">
              <w:rPr>
                <w:rFonts w:ascii="Calibri" w:eastAsia="Times New Roman" w:hAnsi="Calibri" w:cs="Calibri"/>
                <w:sz w:val="24"/>
                <w:szCs w:val="24"/>
                <w:lang w:eastAsia="en-GB"/>
              </w:rPr>
              <w:t> </w:t>
            </w:r>
          </w:p>
        </w:tc>
        <w:tc>
          <w:tcPr>
            <w:tcW w:w="3105" w:type="dxa"/>
            <w:tcBorders>
              <w:top w:val="nil"/>
              <w:left w:val="nil"/>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eastAsia="en-GB"/>
              </w:rPr>
            </w:pPr>
            <w:r w:rsidRPr="00713E32">
              <w:rPr>
                <w:rFonts w:ascii="Calibri" w:eastAsia="Times New Roman" w:hAnsi="Calibri" w:cs="Calibri"/>
                <w:sz w:val="24"/>
                <w:szCs w:val="24"/>
                <w:lang w:val="en-US" w:eastAsia="en-GB"/>
              </w:rPr>
              <w:t>233</w:t>
            </w:r>
            <w:r w:rsidRPr="00713E32">
              <w:rPr>
                <w:rFonts w:ascii="Calibri" w:eastAsia="Times New Roman" w:hAnsi="Calibri" w:cs="Calibri"/>
                <w:sz w:val="24"/>
                <w:szCs w:val="24"/>
                <w:lang w:eastAsia="en-GB"/>
              </w:rPr>
              <w:t> </w:t>
            </w:r>
          </w:p>
        </w:tc>
        <w:tc>
          <w:tcPr>
            <w:tcW w:w="3105" w:type="dxa"/>
            <w:tcBorders>
              <w:top w:val="nil"/>
              <w:left w:val="nil"/>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eastAsia="en-GB"/>
              </w:rPr>
            </w:pPr>
            <w:r w:rsidRPr="00713E32">
              <w:rPr>
                <w:rFonts w:ascii="Calibri" w:eastAsia="Times New Roman" w:hAnsi="Calibri" w:cs="Calibri"/>
                <w:sz w:val="24"/>
                <w:szCs w:val="24"/>
                <w:lang w:val="en-US" w:eastAsia="en-GB"/>
              </w:rPr>
              <w:t>10%</w:t>
            </w:r>
            <w:r w:rsidRPr="00713E32">
              <w:rPr>
                <w:rFonts w:ascii="Calibri" w:eastAsia="Times New Roman" w:hAnsi="Calibri" w:cs="Calibri"/>
                <w:sz w:val="24"/>
                <w:szCs w:val="24"/>
                <w:lang w:eastAsia="en-GB"/>
              </w:rPr>
              <w:t> </w:t>
            </w:r>
          </w:p>
        </w:tc>
      </w:tr>
      <w:tr w:rsidR="00713E32" w:rsidRPr="00713E32" w:rsidTr="00713E32">
        <w:tc>
          <w:tcPr>
            <w:tcW w:w="3105" w:type="dxa"/>
            <w:tcBorders>
              <w:top w:val="nil"/>
              <w:left w:val="single" w:sz="6" w:space="0" w:color="auto"/>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eastAsia="en-GB"/>
              </w:rPr>
            </w:pPr>
            <w:r w:rsidRPr="00713E32">
              <w:rPr>
                <w:rFonts w:ascii="Calibri" w:eastAsia="Times New Roman" w:hAnsi="Calibri" w:cs="Calibri"/>
                <w:b/>
                <w:bCs/>
                <w:sz w:val="24"/>
                <w:szCs w:val="24"/>
                <w:lang w:val="en-US" w:eastAsia="en-GB"/>
              </w:rPr>
              <w:t>Appointed</w:t>
            </w:r>
            <w:r w:rsidRPr="00713E32">
              <w:rPr>
                <w:rFonts w:ascii="Calibri" w:eastAsia="Times New Roman" w:hAnsi="Calibri" w:cs="Calibri"/>
                <w:sz w:val="24"/>
                <w:szCs w:val="24"/>
                <w:lang w:eastAsia="en-GB"/>
              </w:rPr>
              <w:t> </w:t>
            </w:r>
          </w:p>
        </w:tc>
        <w:tc>
          <w:tcPr>
            <w:tcW w:w="3105" w:type="dxa"/>
            <w:tcBorders>
              <w:top w:val="nil"/>
              <w:left w:val="nil"/>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eastAsia="en-GB"/>
              </w:rPr>
            </w:pPr>
            <w:r w:rsidRPr="00713E32">
              <w:rPr>
                <w:rFonts w:ascii="Calibri" w:eastAsia="Times New Roman" w:hAnsi="Calibri" w:cs="Calibri"/>
                <w:sz w:val="24"/>
                <w:szCs w:val="24"/>
                <w:lang w:val="en-US" w:eastAsia="en-GB"/>
              </w:rPr>
              <w:t>66</w:t>
            </w:r>
            <w:r w:rsidRPr="00713E32">
              <w:rPr>
                <w:rFonts w:ascii="Calibri" w:eastAsia="Times New Roman" w:hAnsi="Calibri" w:cs="Calibri"/>
                <w:sz w:val="24"/>
                <w:szCs w:val="24"/>
                <w:lang w:eastAsia="en-GB"/>
              </w:rPr>
              <w:t> </w:t>
            </w:r>
          </w:p>
        </w:tc>
        <w:tc>
          <w:tcPr>
            <w:tcW w:w="3105" w:type="dxa"/>
            <w:tcBorders>
              <w:top w:val="nil"/>
              <w:left w:val="nil"/>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eastAsia="en-GB"/>
              </w:rPr>
            </w:pPr>
            <w:r w:rsidRPr="00713E32">
              <w:rPr>
                <w:rFonts w:ascii="Calibri" w:eastAsia="Times New Roman" w:hAnsi="Calibri" w:cs="Calibri"/>
                <w:sz w:val="24"/>
                <w:szCs w:val="24"/>
                <w:lang w:val="en-US" w:eastAsia="en-GB"/>
              </w:rPr>
              <w:t>8.4%</w:t>
            </w:r>
            <w:r w:rsidRPr="00713E32">
              <w:rPr>
                <w:rFonts w:ascii="Calibri" w:eastAsia="Times New Roman" w:hAnsi="Calibri" w:cs="Calibri"/>
                <w:sz w:val="24"/>
                <w:szCs w:val="24"/>
                <w:lang w:eastAsia="en-GB"/>
              </w:rPr>
              <w:t> </w:t>
            </w:r>
          </w:p>
        </w:tc>
      </w:tr>
    </w:tbl>
    <w:p w:rsidR="00713E32" w:rsidRPr="00713E32" w:rsidRDefault="00FF211C" w:rsidP="00713E32">
      <w:pPr>
        <w:spacing w:after="0" w:line="276" w:lineRule="auto"/>
        <w:textAlignment w:val="baseline"/>
        <w:rPr>
          <w:rFonts w:ascii="Times New Roman" w:eastAsia="Times New Roman" w:hAnsi="Times New Roman" w:cs="Times New Roman"/>
          <w:sz w:val="24"/>
          <w:szCs w:val="24"/>
          <w:lang w:val="en-US" w:eastAsia="en-GB"/>
        </w:rPr>
      </w:pPr>
      <w:r>
        <w:rPr>
          <w:rFonts w:ascii="Calibri" w:eastAsia="Times New Roman" w:hAnsi="Calibri" w:cs="Calibri"/>
          <w:i/>
          <w:iCs/>
          <w:sz w:val="24"/>
          <w:szCs w:val="24"/>
          <w:lang w:val="en-US" w:eastAsia="en-GB"/>
        </w:rPr>
        <w:t xml:space="preserve">Source of data: </w:t>
      </w:r>
      <w:r w:rsidR="00713E32" w:rsidRPr="00713E32">
        <w:rPr>
          <w:rFonts w:ascii="Calibri" w:eastAsia="Times New Roman" w:hAnsi="Calibri" w:cs="Calibri"/>
          <w:i/>
          <w:iCs/>
          <w:sz w:val="24"/>
          <w:szCs w:val="24"/>
          <w:lang w:val="en-US" w:eastAsia="en-GB"/>
        </w:rPr>
        <w:t>UWE Bristol Staffing Statistics</w:t>
      </w:r>
      <w:r>
        <w:rPr>
          <w:rFonts w:ascii="Calibri" w:eastAsia="Times New Roman" w:hAnsi="Calibri" w:cs="Calibri"/>
          <w:i/>
          <w:iCs/>
          <w:sz w:val="24"/>
          <w:szCs w:val="24"/>
          <w:lang w:val="en-US" w:eastAsia="en-GB"/>
        </w:rPr>
        <w:t>;</w:t>
      </w:r>
      <w:r w:rsidR="00713E32" w:rsidRPr="00713E32">
        <w:rPr>
          <w:rFonts w:ascii="Calibri" w:eastAsia="Times New Roman" w:hAnsi="Calibri" w:cs="Calibri"/>
          <w:i/>
          <w:iCs/>
          <w:sz w:val="24"/>
          <w:szCs w:val="24"/>
          <w:lang w:val="en-US" w:eastAsia="en-GB"/>
        </w:rPr>
        <w:t xml:space="preserve"> based on a snapshot of the staff population at 31 December 2018 held in the University’s HR Payroll system (iTrent). iTrent is populated from information supplied by new staff application forms and staff receiving regular reminders to update their equality data.</w:t>
      </w:r>
      <w:r w:rsidR="00713E32" w:rsidRPr="00713E32">
        <w:rPr>
          <w:rFonts w:ascii="Calibri" w:eastAsia="Times New Roman" w:hAnsi="Calibri" w:cs="Calibri"/>
          <w:sz w:val="24"/>
          <w:szCs w:val="24"/>
          <w:lang w:val="en-US" w:eastAsia="en-GB"/>
        </w:rPr>
        <w:t> </w:t>
      </w:r>
    </w:p>
    <w:p w:rsidR="00713E32" w:rsidRDefault="00713E32" w:rsidP="00713E32">
      <w:pPr>
        <w:spacing w:after="0" w:line="276" w:lineRule="auto"/>
        <w:textAlignment w:val="baseline"/>
        <w:rPr>
          <w:rFonts w:ascii="Calibri" w:eastAsia="Times New Roman" w:hAnsi="Calibri" w:cs="Calibri"/>
          <w:b/>
          <w:bCs/>
          <w:sz w:val="24"/>
          <w:szCs w:val="24"/>
          <w:lang w:val="en-US" w:eastAsia="en-GB"/>
        </w:rPr>
      </w:pPr>
    </w:p>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b/>
          <w:bCs/>
          <w:sz w:val="24"/>
          <w:szCs w:val="24"/>
          <w:lang w:val="en-US" w:eastAsia="en-GB"/>
        </w:rPr>
        <w:t>Mental Health and Wellbeing</w:t>
      </w:r>
      <w:r w:rsidRPr="00713E32">
        <w:rPr>
          <w:rFonts w:ascii="Calibri" w:eastAsia="Times New Roman" w:hAnsi="Calibri" w:cs="Calibri"/>
          <w:sz w:val="24"/>
          <w:szCs w:val="24"/>
          <w:lang w:val="en-US" w:eastAsia="en-GB"/>
        </w:rPr>
        <w:t> </w:t>
      </w:r>
    </w:p>
    <w:p w:rsidR="00713E32" w:rsidRDefault="00713E32" w:rsidP="00713E32">
      <w:pPr>
        <w:spacing w:after="0" w:line="276" w:lineRule="auto"/>
        <w:textAlignment w:val="baseline"/>
        <w:rPr>
          <w:rFonts w:ascii="Calibri" w:eastAsia="Times New Roman" w:hAnsi="Calibri" w:cs="Calibri"/>
          <w:sz w:val="24"/>
          <w:szCs w:val="24"/>
          <w:lang w:val="en-US" w:eastAsia="en-GB"/>
        </w:rPr>
      </w:pPr>
    </w:p>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 xml:space="preserve">UWE Bristol is committed to supporting the mental health and wellbeing of its staff and students. The </w:t>
      </w:r>
      <w:hyperlink r:id="rId9" w:history="1">
        <w:r w:rsidRPr="00194D2D">
          <w:rPr>
            <w:rStyle w:val="Hyperlink"/>
            <w:rFonts w:ascii="Calibri" w:eastAsia="Times New Roman" w:hAnsi="Calibri" w:cs="Calibri"/>
            <w:sz w:val="24"/>
            <w:szCs w:val="24"/>
            <w:lang w:val="en-US" w:eastAsia="en-GB"/>
          </w:rPr>
          <w:t>Mental Wealth First Strategy</w:t>
        </w:r>
      </w:hyperlink>
      <w:r w:rsidRPr="00713E32">
        <w:rPr>
          <w:rFonts w:ascii="Calibri" w:eastAsia="Times New Roman" w:hAnsi="Calibri" w:cs="Calibri"/>
          <w:sz w:val="24"/>
          <w:szCs w:val="24"/>
          <w:lang w:val="en-US" w:eastAsia="en-GB"/>
        </w:rPr>
        <w:t xml:space="preserve"> launched in April 2018</w:t>
      </w:r>
      <w:r w:rsidR="00B54C0F">
        <w:rPr>
          <w:rFonts w:ascii="Calibri" w:eastAsia="Times New Roman" w:hAnsi="Calibri" w:cs="Calibri"/>
          <w:sz w:val="24"/>
          <w:szCs w:val="24"/>
          <w:lang w:val="en-US" w:eastAsia="en-GB"/>
        </w:rPr>
        <w:t xml:space="preserve"> with </w:t>
      </w:r>
      <w:r w:rsidR="00DA7F2C">
        <w:rPr>
          <w:rFonts w:ascii="Calibri" w:eastAsia="Times New Roman" w:hAnsi="Calibri" w:cs="Calibri"/>
          <w:sz w:val="24"/>
          <w:szCs w:val="24"/>
          <w:lang w:val="en-US" w:eastAsia="en-GB"/>
        </w:rPr>
        <w:t xml:space="preserve">the </w:t>
      </w:r>
      <w:r w:rsidRPr="00713E32">
        <w:rPr>
          <w:rFonts w:ascii="Calibri" w:eastAsia="Times New Roman" w:hAnsi="Calibri" w:cs="Calibri"/>
          <w:sz w:val="24"/>
          <w:szCs w:val="24"/>
          <w:lang w:val="en-US" w:eastAsia="en-GB"/>
        </w:rPr>
        <w:t>key themes</w:t>
      </w:r>
      <w:r w:rsidR="008D6A7E">
        <w:rPr>
          <w:rFonts w:ascii="Calibri" w:eastAsia="Times New Roman" w:hAnsi="Calibri" w:cs="Calibri"/>
          <w:sz w:val="24"/>
          <w:szCs w:val="24"/>
          <w:lang w:val="en-US" w:eastAsia="en-GB"/>
        </w:rPr>
        <w:t xml:space="preserve"> of</w:t>
      </w:r>
      <w:r w:rsidRPr="00713E32">
        <w:rPr>
          <w:rFonts w:ascii="Calibri" w:eastAsia="Times New Roman" w:hAnsi="Calibri" w:cs="Calibri"/>
          <w:sz w:val="24"/>
          <w:szCs w:val="24"/>
          <w:lang w:val="en-US" w:eastAsia="en-GB"/>
        </w:rPr>
        <w:t xml:space="preserve"> prevention</w:t>
      </w:r>
      <w:r w:rsidR="00B54C0F">
        <w:rPr>
          <w:rFonts w:ascii="Calibri" w:eastAsia="Times New Roman" w:hAnsi="Calibri" w:cs="Calibri"/>
          <w:sz w:val="24"/>
          <w:szCs w:val="24"/>
          <w:lang w:val="en-US" w:eastAsia="en-GB"/>
        </w:rPr>
        <w:t xml:space="preserve">, </w:t>
      </w:r>
      <w:r w:rsidRPr="00713E32">
        <w:rPr>
          <w:rFonts w:ascii="Calibri" w:eastAsia="Times New Roman" w:hAnsi="Calibri" w:cs="Calibri"/>
          <w:sz w:val="24"/>
          <w:szCs w:val="24"/>
          <w:lang w:val="en-US" w:eastAsia="en-GB"/>
        </w:rPr>
        <w:t>promotion and provision. We have pledged a commitment to make health and wellbeing a core part of our 2030 strategy.   </w:t>
      </w:r>
    </w:p>
    <w:p w:rsidR="00713E32" w:rsidRDefault="00713E32" w:rsidP="00713E32">
      <w:pPr>
        <w:spacing w:after="0" w:line="276" w:lineRule="auto"/>
        <w:textAlignment w:val="baseline"/>
        <w:rPr>
          <w:rFonts w:ascii="Calibri" w:eastAsia="Times New Roman" w:hAnsi="Calibri" w:cs="Calibri"/>
          <w:sz w:val="24"/>
          <w:szCs w:val="24"/>
          <w:lang w:val="en-US" w:eastAsia="en-GB"/>
        </w:rPr>
      </w:pPr>
    </w:p>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We have made several public commitments to supporting the mental health and wellbeing</w:t>
      </w:r>
      <w:r w:rsidR="00B54C0F">
        <w:rPr>
          <w:rFonts w:ascii="Calibri" w:eastAsia="Times New Roman" w:hAnsi="Calibri" w:cs="Calibri"/>
          <w:sz w:val="24"/>
          <w:szCs w:val="24"/>
          <w:lang w:val="en-US" w:eastAsia="en-GB"/>
        </w:rPr>
        <w:t xml:space="preserve"> of</w:t>
      </w:r>
      <w:r w:rsidRPr="00713E32">
        <w:rPr>
          <w:rFonts w:ascii="Calibri" w:eastAsia="Times New Roman" w:hAnsi="Calibri" w:cs="Calibri"/>
          <w:sz w:val="24"/>
          <w:szCs w:val="24"/>
          <w:lang w:val="en-US" w:eastAsia="en-GB"/>
        </w:rPr>
        <w:t xml:space="preserve"> staff.</w:t>
      </w:r>
      <w:r w:rsidR="009B109E">
        <w:rPr>
          <w:rFonts w:ascii="Calibri" w:eastAsia="Times New Roman" w:hAnsi="Calibri" w:cs="Calibri"/>
          <w:sz w:val="24"/>
          <w:szCs w:val="24"/>
          <w:lang w:val="en-US" w:eastAsia="en-GB"/>
        </w:rPr>
        <w:t xml:space="preserve"> In 2013 w</w:t>
      </w:r>
      <w:r w:rsidR="00B54C0F">
        <w:rPr>
          <w:rFonts w:ascii="Calibri" w:eastAsia="Times New Roman" w:hAnsi="Calibri" w:cs="Calibri"/>
          <w:sz w:val="24"/>
          <w:szCs w:val="24"/>
          <w:lang w:val="en-US" w:eastAsia="en-GB"/>
        </w:rPr>
        <w:t>e</w:t>
      </w:r>
      <w:r w:rsidRPr="00713E32">
        <w:rPr>
          <w:rFonts w:ascii="Calibri" w:eastAsia="Times New Roman" w:hAnsi="Calibri" w:cs="Calibri"/>
          <w:sz w:val="24"/>
          <w:szCs w:val="24"/>
          <w:lang w:val="en-US" w:eastAsia="en-GB"/>
        </w:rPr>
        <w:t xml:space="preserve"> signed the Time to Change employer pledge and have continued to support the campaign to reduce discrimination. </w:t>
      </w:r>
      <w:r w:rsidR="009B109E">
        <w:rPr>
          <w:rFonts w:ascii="Calibri" w:eastAsia="Times New Roman" w:hAnsi="Calibri" w:cs="Calibri"/>
          <w:sz w:val="24"/>
          <w:szCs w:val="24"/>
          <w:lang w:val="en-US" w:eastAsia="en-GB"/>
        </w:rPr>
        <w:t xml:space="preserve">In 2017 we </w:t>
      </w:r>
      <w:r w:rsidRPr="00713E32">
        <w:rPr>
          <w:rFonts w:ascii="Calibri" w:eastAsia="Times New Roman" w:hAnsi="Calibri" w:cs="Calibri"/>
          <w:sz w:val="24"/>
          <w:szCs w:val="24"/>
          <w:lang w:val="en-US" w:eastAsia="en-GB"/>
        </w:rPr>
        <w:t xml:space="preserve">signed the Mindful Employer Charter for employers </w:t>
      </w:r>
      <w:r w:rsidR="009B109E">
        <w:rPr>
          <w:rFonts w:ascii="Calibri" w:eastAsia="Times New Roman" w:hAnsi="Calibri" w:cs="Calibri"/>
          <w:sz w:val="24"/>
          <w:szCs w:val="24"/>
          <w:lang w:val="en-US" w:eastAsia="en-GB"/>
        </w:rPr>
        <w:t xml:space="preserve">who are </w:t>
      </w:r>
      <w:r w:rsidRPr="00713E32">
        <w:rPr>
          <w:rFonts w:ascii="Calibri" w:eastAsia="Times New Roman" w:hAnsi="Calibri" w:cs="Calibri"/>
          <w:sz w:val="24"/>
          <w:szCs w:val="24"/>
          <w:lang w:val="en-US" w:eastAsia="en-GB"/>
        </w:rPr>
        <w:t>positive about mental health in the workplace. We have been a member of the UK Healthy Universities Network for over 10 years. </w:t>
      </w:r>
    </w:p>
    <w:p w:rsidR="00713E32" w:rsidRDefault="00713E32" w:rsidP="00713E32">
      <w:pPr>
        <w:spacing w:after="0" w:line="276" w:lineRule="auto"/>
        <w:textAlignment w:val="baseline"/>
        <w:rPr>
          <w:rFonts w:ascii="Calibri" w:eastAsia="Times New Roman" w:hAnsi="Calibri" w:cs="Calibri"/>
          <w:sz w:val="24"/>
          <w:szCs w:val="24"/>
          <w:lang w:val="en-US" w:eastAsia="en-GB"/>
        </w:rPr>
      </w:pPr>
    </w:p>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Below are some examples of the provisions in place to support staff</w:t>
      </w:r>
      <w:r w:rsidR="009B109E">
        <w:rPr>
          <w:rFonts w:ascii="Calibri" w:eastAsia="Times New Roman" w:hAnsi="Calibri" w:cs="Calibri"/>
          <w:sz w:val="24"/>
          <w:szCs w:val="24"/>
          <w:lang w:val="en-US" w:eastAsia="en-GB"/>
        </w:rPr>
        <w:t>:</w:t>
      </w:r>
      <w:r w:rsidRPr="00713E32">
        <w:rPr>
          <w:rFonts w:ascii="Calibri" w:eastAsia="Times New Roman" w:hAnsi="Calibri" w:cs="Calibri"/>
          <w:sz w:val="24"/>
          <w:szCs w:val="24"/>
          <w:lang w:val="en-US" w:eastAsia="en-GB"/>
        </w:rPr>
        <w:t> </w:t>
      </w:r>
    </w:p>
    <w:p w:rsidR="00713E32" w:rsidRPr="00713E32" w:rsidRDefault="00713E32" w:rsidP="00713E32">
      <w:pPr>
        <w:pStyle w:val="ListParagraph"/>
        <w:numPr>
          <w:ilvl w:val="0"/>
          <w:numId w:val="6"/>
        </w:numPr>
        <w:spacing w:after="0" w:line="276" w:lineRule="auto"/>
        <w:textAlignment w:val="baseline"/>
        <w:rPr>
          <w:rFonts w:ascii="Calibri" w:eastAsia="Times New Roman" w:hAnsi="Calibri" w:cs="Calibri"/>
          <w:color w:val="1F3763"/>
          <w:sz w:val="24"/>
          <w:szCs w:val="24"/>
          <w:lang w:val="en-US" w:eastAsia="en-GB"/>
        </w:rPr>
      </w:pPr>
      <w:r w:rsidRPr="00713E32">
        <w:rPr>
          <w:rFonts w:ascii="Calibri" w:eastAsia="Times New Roman" w:hAnsi="Calibri" w:cs="Calibri"/>
          <w:sz w:val="24"/>
          <w:szCs w:val="24"/>
          <w:lang w:val="en-US" w:eastAsia="en-GB"/>
        </w:rPr>
        <w:t xml:space="preserve">We developed a Mental Health and Wellbeing training programme for staff and managers to ensure that all staff are able to support themselves and others. </w:t>
      </w:r>
      <w:r w:rsidR="009B109E">
        <w:rPr>
          <w:rFonts w:ascii="Calibri" w:eastAsia="Times New Roman" w:hAnsi="Calibri" w:cs="Calibri"/>
          <w:sz w:val="24"/>
          <w:szCs w:val="24"/>
          <w:lang w:val="en-US" w:eastAsia="en-GB"/>
        </w:rPr>
        <w:t>T</w:t>
      </w:r>
      <w:r w:rsidRPr="00713E32">
        <w:rPr>
          <w:rFonts w:ascii="Calibri" w:eastAsia="Times New Roman" w:hAnsi="Calibri" w:cs="Calibri"/>
          <w:sz w:val="24"/>
          <w:szCs w:val="24"/>
          <w:lang w:val="en-US" w:eastAsia="en-GB"/>
        </w:rPr>
        <w:t xml:space="preserve">raining is tailored </w:t>
      </w:r>
      <w:r w:rsidRPr="00713E32">
        <w:rPr>
          <w:rFonts w:ascii="Calibri" w:eastAsia="Times New Roman" w:hAnsi="Calibri" w:cs="Calibri"/>
          <w:sz w:val="24"/>
          <w:szCs w:val="24"/>
          <w:lang w:val="en-US" w:eastAsia="en-GB"/>
        </w:rPr>
        <w:lastRenderedPageBreak/>
        <w:t>to the needs of different staff groups and includes mandatory</w:t>
      </w:r>
      <w:r w:rsidR="009B109E">
        <w:rPr>
          <w:rFonts w:ascii="Calibri" w:eastAsia="Times New Roman" w:hAnsi="Calibri" w:cs="Calibri"/>
          <w:sz w:val="24"/>
          <w:szCs w:val="24"/>
          <w:lang w:val="en-US" w:eastAsia="en-GB"/>
        </w:rPr>
        <w:t xml:space="preserve"> sessions f</w:t>
      </w:r>
      <w:r w:rsidRPr="00713E32">
        <w:rPr>
          <w:rFonts w:ascii="Calibri" w:eastAsia="Times New Roman" w:hAnsi="Calibri" w:cs="Calibri"/>
          <w:sz w:val="24"/>
          <w:szCs w:val="24"/>
          <w:lang w:val="en-US" w:eastAsia="en-GB"/>
        </w:rPr>
        <w:t>or managers on holding sensitive conversations and mental health awareness.</w:t>
      </w:r>
      <w:r w:rsidRPr="00713E32">
        <w:rPr>
          <w:rFonts w:ascii="Calibri" w:eastAsia="Times New Roman" w:hAnsi="Calibri" w:cs="Calibri"/>
          <w:color w:val="1F3763"/>
          <w:sz w:val="24"/>
          <w:szCs w:val="24"/>
          <w:lang w:val="en-US" w:eastAsia="en-GB"/>
        </w:rPr>
        <w:t> </w:t>
      </w:r>
    </w:p>
    <w:p w:rsidR="002824CE" w:rsidRDefault="00713E32" w:rsidP="00176522">
      <w:pPr>
        <w:pStyle w:val="ListParagraph"/>
        <w:numPr>
          <w:ilvl w:val="0"/>
          <w:numId w:val="6"/>
        </w:numPr>
        <w:spacing w:after="0" w:line="276" w:lineRule="auto"/>
        <w:textAlignment w:val="baseline"/>
        <w:rPr>
          <w:rFonts w:ascii="Calibri" w:eastAsia="Times New Roman" w:hAnsi="Calibri" w:cs="Calibri"/>
          <w:sz w:val="24"/>
          <w:szCs w:val="24"/>
          <w:lang w:val="en-US" w:eastAsia="en-GB"/>
        </w:rPr>
      </w:pPr>
      <w:r w:rsidRPr="002824CE">
        <w:rPr>
          <w:rFonts w:ascii="Calibri" w:eastAsia="Times New Roman" w:hAnsi="Calibri" w:cs="Calibri"/>
          <w:sz w:val="24"/>
          <w:szCs w:val="24"/>
          <w:lang w:val="en-US" w:eastAsia="en-GB"/>
        </w:rPr>
        <w:t xml:space="preserve">Our Employee Assistance Programme provides staff with access to confidential advice and emotional support 24 hours a day, 365 days a year, via online resources and telephone helpline. </w:t>
      </w:r>
      <w:r w:rsidR="002824CE">
        <w:rPr>
          <w:rFonts w:ascii="Calibri" w:eastAsia="Times New Roman" w:hAnsi="Calibri" w:cs="Calibri"/>
          <w:sz w:val="24"/>
          <w:szCs w:val="24"/>
          <w:lang w:val="en-US" w:eastAsia="en-GB"/>
        </w:rPr>
        <w:t>The service also provides support for managers.</w:t>
      </w:r>
    </w:p>
    <w:p w:rsidR="00713E32" w:rsidRPr="002824CE" w:rsidRDefault="00713E32" w:rsidP="00176522">
      <w:pPr>
        <w:pStyle w:val="ListParagraph"/>
        <w:numPr>
          <w:ilvl w:val="0"/>
          <w:numId w:val="6"/>
        </w:numPr>
        <w:spacing w:after="0" w:line="276" w:lineRule="auto"/>
        <w:textAlignment w:val="baseline"/>
        <w:rPr>
          <w:rFonts w:ascii="Calibri" w:eastAsia="Times New Roman" w:hAnsi="Calibri" w:cs="Calibri"/>
          <w:sz w:val="24"/>
          <w:szCs w:val="24"/>
          <w:lang w:val="en-US" w:eastAsia="en-GB"/>
        </w:rPr>
      </w:pPr>
      <w:r w:rsidRPr="002824CE">
        <w:rPr>
          <w:rFonts w:ascii="Calibri" w:eastAsia="Times New Roman" w:hAnsi="Calibri" w:cs="Calibri"/>
          <w:sz w:val="24"/>
          <w:szCs w:val="24"/>
          <w:lang w:val="en-US" w:eastAsia="en-GB"/>
        </w:rPr>
        <w:t xml:space="preserve">Our Mental Wellbeing Staff Network is coordinated by, and for, staff who have lived experience of mental ill-health. </w:t>
      </w:r>
      <w:r w:rsidR="002824CE">
        <w:rPr>
          <w:rFonts w:ascii="Calibri" w:eastAsia="Times New Roman" w:hAnsi="Calibri" w:cs="Calibri"/>
          <w:sz w:val="24"/>
          <w:szCs w:val="24"/>
          <w:lang w:val="en-US" w:eastAsia="en-GB"/>
        </w:rPr>
        <w:t xml:space="preserve">It </w:t>
      </w:r>
      <w:r w:rsidRPr="002824CE">
        <w:rPr>
          <w:rFonts w:ascii="Calibri" w:eastAsia="Times New Roman" w:hAnsi="Calibri" w:cs="Calibri"/>
          <w:sz w:val="24"/>
          <w:szCs w:val="24"/>
          <w:lang w:val="en-US" w:eastAsia="en-GB"/>
        </w:rPr>
        <w:t>provides a safe space to talk, peer support</w:t>
      </w:r>
      <w:r w:rsidR="002824CE">
        <w:rPr>
          <w:rFonts w:ascii="Calibri" w:eastAsia="Times New Roman" w:hAnsi="Calibri" w:cs="Calibri"/>
          <w:sz w:val="24"/>
          <w:szCs w:val="24"/>
          <w:lang w:val="en-US" w:eastAsia="en-GB"/>
        </w:rPr>
        <w:t xml:space="preserve"> and </w:t>
      </w:r>
      <w:r w:rsidRPr="002824CE">
        <w:rPr>
          <w:rFonts w:ascii="Calibri" w:eastAsia="Times New Roman" w:hAnsi="Calibri" w:cs="Calibri"/>
          <w:sz w:val="24"/>
          <w:szCs w:val="24"/>
          <w:lang w:val="en-US" w:eastAsia="en-GB"/>
        </w:rPr>
        <w:t>networking opportunities. </w:t>
      </w:r>
    </w:p>
    <w:p w:rsidR="00DA7F2C" w:rsidRDefault="002824CE" w:rsidP="00CC40E9">
      <w:pPr>
        <w:pStyle w:val="ListParagraph"/>
        <w:numPr>
          <w:ilvl w:val="0"/>
          <w:numId w:val="6"/>
        </w:numPr>
        <w:spacing w:after="0" w:line="276" w:lineRule="auto"/>
        <w:textAlignment w:val="baseline"/>
        <w:rPr>
          <w:rFonts w:ascii="Calibri" w:eastAsia="Times New Roman" w:hAnsi="Calibri" w:cs="Calibri"/>
          <w:sz w:val="24"/>
          <w:szCs w:val="24"/>
          <w:lang w:val="en-US" w:eastAsia="en-GB"/>
        </w:rPr>
      </w:pPr>
      <w:r w:rsidRPr="00DA7F2C">
        <w:rPr>
          <w:rFonts w:ascii="Calibri" w:eastAsia="Times New Roman" w:hAnsi="Calibri" w:cs="Calibri"/>
          <w:sz w:val="24"/>
          <w:szCs w:val="24"/>
          <w:lang w:val="en-US" w:eastAsia="en-GB"/>
        </w:rPr>
        <w:t>R</w:t>
      </w:r>
      <w:r w:rsidR="00713E32" w:rsidRPr="00DA7F2C">
        <w:rPr>
          <w:rFonts w:ascii="Calibri" w:eastAsia="Times New Roman" w:hAnsi="Calibri" w:cs="Calibri"/>
          <w:sz w:val="24"/>
          <w:szCs w:val="24"/>
          <w:lang w:val="en-US" w:eastAsia="en-GB"/>
        </w:rPr>
        <w:t xml:space="preserve">egular events and activities </w:t>
      </w:r>
      <w:r w:rsidRPr="00DA7F2C">
        <w:rPr>
          <w:rFonts w:ascii="Calibri" w:eastAsia="Times New Roman" w:hAnsi="Calibri" w:cs="Calibri"/>
          <w:sz w:val="24"/>
          <w:szCs w:val="24"/>
          <w:lang w:val="en-US" w:eastAsia="en-GB"/>
        </w:rPr>
        <w:t xml:space="preserve">are held throughout the University </w:t>
      </w:r>
      <w:r w:rsidR="00713E32" w:rsidRPr="00DA7F2C">
        <w:rPr>
          <w:rFonts w:ascii="Calibri" w:eastAsia="Times New Roman" w:hAnsi="Calibri" w:cs="Calibri"/>
          <w:sz w:val="24"/>
          <w:szCs w:val="24"/>
          <w:lang w:val="en-US" w:eastAsia="en-GB"/>
        </w:rPr>
        <w:t>to encourage and empower staff to improve their wellbeing</w:t>
      </w:r>
      <w:r w:rsidRPr="00DA7F2C">
        <w:rPr>
          <w:rFonts w:ascii="Calibri" w:eastAsia="Times New Roman" w:hAnsi="Calibri" w:cs="Calibri"/>
          <w:sz w:val="24"/>
          <w:szCs w:val="24"/>
          <w:lang w:val="en-US" w:eastAsia="en-GB"/>
        </w:rPr>
        <w:t xml:space="preserve"> </w:t>
      </w:r>
      <w:r w:rsidR="00713E32" w:rsidRPr="00DA7F2C">
        <w:rPr>
          <w:rFonts w:ascii="Calibri" w:eastAsia="Times New Roman" w:hAnsi="Calibri" w:cs="Calibri"/>
          <w:sz w:val="24"/>
          <w:szCs w:val="24"/>
          <w:lang w:val="en-US" w:eastAsia="en-GB"/>
        </w:rPr>
        <w:t>includ</w:t>
      </w:r>
      <w:r w:rsidRPr="00DA7F2C">
        <w:rPr>
          <w:rFonts w:ascii="Calibri" w:eastAsia="Times New Roman" w:hAnsi="Calibri" w:cs="Calibri"/>
          <w:sz w:val="24"/>
          <w:szCs w:val="24"/>
          <w:lang w:val="en-US" w:eastAsia="en-GB"/>
        </w:rPr>
        <w:t>ing</w:t>
      </w:r>
      <w:r w:rsidR="00713E32" w:rsidRPr="00DA7F2C">
        <w:rPr>
          <w:rFonts w:ascii="Calibri" w:eastAsia="Times New Roman" w:hAnsi="Calibri" w:cs="Calibri"/>
          <w:sz w:val="24"/>
          <w:szCs w:val="24"/>
          <w:lang w:val="en-US" w:eastAsia="en-GB"/>
        </w:rPr>
        <w:t xml:space="preserve"> wellbeing walks, mindfulness sessions, craft event</w:t>
      </w:r>
      <w:r w:rsidRPr="00DA7F2C">
        <w:rPr>
          <w:rFonts w:ascii="Calibri" w:eastAsia="Times New Roman" w:hAnsi="Calibri" w:cs="Calibri"/>
          <w:sz w:val="24"/>
          <w:szCs w:val="24"/>
          <w:lang w:val="en-US" w:eastAsia="en-GB"/>
        </w:rPr>
        <w:t xml:space="preserve"> and music taster sessions.</w:t>
      </w:r>
      <w:r w:rsidR="00DA7F2C" w:rsidRPr="00DA7F2C">
        <w:rPr>
          <w:rFonts w:ascii="Calibri" w:eastAsia="Times New Roman" w:hAnsi="Calibri" w:cs="Calibri"/>
          <w:sz w:val="24"/>
          <w:szCs w:val="24"/>
          <w:lang w:val="en-US" w:eastAsia="en-GB"/>
        </w:rPr>
        <w:t xml:space="preserve"> </w:t>
      </w:r>
      <w:r w:rsidR="00713E32" w:rsidRPr="00DA7F2C">
        <w:rPr>
          <w:rFonts w:ascii="Calibri" w:eastAsia="Times New Roman" w:hAnsi="Calibri" w:cs="Calibri"/>
          <w:sz w:val="24"/>
          <w:szCs w:val="24"/>
          <w:lang w:val="en-US" w:eastAsia="en-GB"/>
        </w:rPr>
        <w:t xml:space="preserve">We support </w:t>
      </w:r>
      <w:r w:rsidR="00DA7F2C">
        <w:rPr>
          <w:rFonts w:ascii="Calibri" w:eastAsia="Times New Roman" w:hAnsi="Calibri" w:cs="Calibri"/>
          <w:sz w:val="24"/>
          <w:szCs w:val="24"/>
          <w:lang w:val="en-US" w:eastAsia="en-GB"/>
        </w:rPr>
        <w:t xml:space="preserve">and promote </w:t>
      </w:r>
      <w:r w:rsidR="00713E32" w:rsidRPr="00DA7F2C">
        <w:rPr>
          <w:rFonts w:ascii="Calibri" w:eastAsia="Times New Roman" w:hAnsi="Calibri" w:cs="Calibri"/>
          <w:sz w:val="24"/>
          <w:szCs w:val="24"/>
          <w:lang w:val="en-US" w:eastAsia="en-GB"/>
        </w:rPr>
        <w:t xml:space="preserve">national </w:t>
      </w:r>
      <w:r w:rsidR="00DA7F2C">
        <w:rPr>
          <w:rFonts w:ascii="Calibri" w:eastAsia="Times New Roman" w:hAnsi="Calibri" w:cs="Calibri"/>
          <w:sz w:val="24"/>
          <w:szCs w:val="24"/>
          <w:lang w:val="en-US" w:eastAsia="en-GB"/>
        </w:rPr>
        <w:t xml:space="preserve">health and wellbeing </w:t>
      </w:r>
      <w:r w:rsidR="00713E32" w:rsidRPr="00DA7F2C">
        <w:rPr>
          <w:rFonts w:ascii="Calibri" w:eastAsia="Times New Roman" w:hAnsi="Calibri" w:cs="Calibri"/>
          <w:sz w:val="24"/>
          <w:szCs w:val="24"/>
          <w:lang w:val="en-US" w:eastAsia="en-GB"/>
        </w:rPr>
        <w:t xml:space="preserve">awareness campaigns. </w:t>
      </w:r>
    </w:p>
    <w:p w:rsidR="00DA7F2C" w:rsidRDefault="00DA7F2C" w:rsidP="00713E32">
      <w:pPr>
        <w:spacing w:after="0" w:line="276" w:lineRule="auto"/>
        <w:textAlignment w:val="baseline"/>
        <w:rPr>
          <w:rFonts w:ascii="Calibri" w:eastAsia="Times New Roman" w:hAnsi="Calibri" w:cs="Calibri"/>
          <w:sz w:val="24"/>
          <w:szCs w:val="24"/>
          <w:lang w:val="en-US" w:eastAsia="en-GB"/>
        </w:rPr>
      </w:pPr>
    </w:p>
    <w:p w:rsidR="00713E32" w:rsidRDefault="00983D56" w:rsidP="00713E32">
      <w:pPr>
        <w:spacing w:after="0" w:line="276" w:lineRule="auto"/>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 xml:space="preserve">A staff survey was carried out </w:t>
      </w:r>
      <w:r w:rsidR="006756D1">
        <w:rPr>
          <w:rFonts w:ascii="Calibri" w:eastAsia="Times New Roman" w:hAnsi="Calibri" w:cs="Calibri"/>
          <w:sz w:val="24"/>
          <w:szCs w:val="24"/>
          <w:lang w:val="en-US" w:eastAsia="en-GB"/>
        </w:rPr>
        <w:t xml:space="preserve">in 2017 and the </w:t>
      </w:r>
      <w:r w:rsidR="00713E32" w:rsidRPr="00713E32">
        <w:rPr>
          <w:rFonts w:ascii="Calibri" w:eastAsia="Times New Roman" w:hAnsi="Calibri" w:cs="Calibri"/>
          <w:sz w:val="24"/>
          <w:szCs w:val="24"/>
          <w:lang w:val="en-US" w:eastAsia="en-GB"/>
        </w:rPr>
        <w:t>overall staff engagement index was 71%.</w:t>
      </w:r>
      <w:r w:rsidR="00713E32" w:rsidRPr="00713E32">
        <w:rPr>
          <w:rFonts w:ascii="Calibri" w:eastAsia="Times New Roman" w:hAnsi="Calibri" w:cs="Calibri"/>
          <w:b/>
          <w:bCs/>
          <w:sz w:val="24"/>
          <w:szCs w:val="24"/>
          <w:lang w:val="en-US" w:eastAsia="en-GB"/>
        </w:rPr>
        <w:t xml:space="preserve"> </w:t>
      </w:r>
      <w:r w:rsidR="00713E32" w:rsidRPr="00713E32">
        <w:rPr>
          <w:rFonts w:ascii="Calibri" w:eastAsia="Times New Roman" w:hAnsi="Calibri" w:cs="Calibri"/>
          <w:sz w:val="24"/>
          <w:szCs w:val="24"/>
          <w:lang w:val="en-US" w:eastAsia="en-GB"/>
        </w:rPr>
        <w:t xml:space="preserve">The </w:t>
      </w:r>
      <w:r w:rsidR="00D243EE">
        <w:rPr>
          <w:rFonts w:ascii="Calibri" w:eastAsia="Times New Roman" w:hAnsi="Calibri" w:cs="Calibri"/>
          <w:sz w:val="24"/>
          <w:szCs w:val="24"/>
          <w:lang w:val="en-US" w:eastAsia="en-GB"/>
        </w:rPr>
        <w:t xml:space="preserve">responses to the four </w:t>
      </w:r>
      <w:r w:rsidR="00713E32" w:rsidRPr="00713E32">
        <w:rPr>
          <w:rFonts w:ascii="Calibri" w:eastAsia="Times New Roman" w:hAnsi="Calibri" w:cs="Calibri"/>
          <w:sz w:val="24"/>
          <w:szCs w:val="24"/>
          <w:lang w:val="en-US" w:eastAsia="en-GB"/>
        </w:rPr>
        <w:t>survey questions to measure employee wellbeing</w:t>
      </w:r>
      <w:r w:rsidR="00D243EE">
        <w:rPr>
          <w:rFonts w:ascii="Calibri" w:eastAsia="Times New Roman" w:hAnsi="Calibri" w:cs="Calibri"/>
          <w:sz w:val="24"/>
          <w:szCs w:val="24"/>
          <w:lang w:val="en-US" w:eastAsia="en-GB"/>
        </w:rPr>
        <w:t xml:space="preserve"> have been </w:t>
      </w:r>
      <w:r w:rsidR="00713E32" w:rsidRPr="00713E32">
        <w:rPr>
          <w:rFonts w:ascii="Calibri" w:eastAsia="Times New Roman" w:hAnsi="Calibri" w:cs="Calibri"/>
          <w:sz w:val="24"/>
          <w:szCs w:val="24"/>
          <w:lang w:val="en-US" w:eastAsia="en-GB"/>
        </w:rPr>
        <w:t>summarised in the table below</w:t>
      </w:r>
      <w:r w:rsidR="00713E32">
        <w:rPr>
          <w:rFonts w:ascii="Calibri" w:eastAsia="Times New Roman" w:hAnsi="Calibri" w:cs="Calibri"/>
          <w:sz w:val="24"/>
          <w:szCs w:val="24"/>
          <w:lang w:val="en-US" w:eastAsia="en-GB"/>
        </w:rPr>
        <w:t>:</w:t>
      </w:r>
    </w:p>
    <w:p w:rsidR="00713E32" w:rsidRPr="00713E32" w:rsidRDefault="00713E32" w:rsidP="00713E32">
      <w:pPr>
        <w:spacing w:after="0" w:line="276" w:lineRule="auto"/>
        <w:textAlignment w:val="baseline"/>
        <w:rPr>
          <w:rFonts w:ascii="Calibri" w:eastAsia="Times New Roman" w:hAnsi="Calibri" w:cs="Calibri"/>
          <w:sz w:val="24"/>
          <w:szCs w:val="24"/>
          <w:lang w:val="en-US"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44"/>
        <w:gridCol w:w="2066"/>
      </w:tblGrid>
      <w:tr w:rsidR="00713E32" w:rsidRPr="00713E32" w:rsidTr="00713E32">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b/>
                <w:bCs/>
                <w:sz w:val="24"/>
                <w:szCs w:val="24"/>
                <w:lang w:val="en-US" w:eastAsia="en-GB"/>
              </w:rPr>
              <w:t xml:space="preserve">Wellbeing Question </w:t>
            </w:r>
            <w:r w:rsidRPr="00713E32">
              <w:rPr>
                <w:rFonts w:ascii="Calibri" w:eastAsia="Times New Roman" w:hAnsi="Calibri" w:cs="Calibri"/>
                <w:sz w:val="24"/>
                <w:szCs w:val="24"/>
                <w:lang w:val="en-US" w:eastAsia="en-GB"/>
              </w:rPr>
              <w:t> </w:t>
            </w:r>
          </w:p>
        </w:tc>
        <w:tc>
          <w:tcPr>
            <w:tcW w:w="2130" w:type="dxa"/>
            <w:tcBorders>
              <w:top w:val="single" w:sz="6" w:space="0" w:color="auto"/>
              <w:left w:val="nil"/>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b/>
                <w:bCs/>
                <w:sz w:val="24"/>
                <w:szCs w:val="24"/>
                <w:lang w:val="en-US" w:eastAsia="en-GB"/>
              </w:rPr>
              <w:t xml:space="preserve">% Positive Result </w:t>
            </w:r>
            <w:r w:rsidRPr="00713E32">
              <w:rPr>
                <w:rFonts w:ascii="Calibri" w:eastAsia="Times New Roman" w:hAnsi="Calibri" w:cs="Calibri"/>
                <w:sz w:val="24"/>
                <w:szCs w:val="24"/>
                <w:lang w:val="en-US" w:eastAsia="en-GB"/>
              </w:rPr>
              <w:t> </w:t>
            </w:r>
          </w:p>
        </w:tc>
      </w:tr>
      <w:tr w:rsidR="00713E32" w:rsidRPr="00713E32" w:rsidTr="00713E32">
        <w:tc>
          <w:tcPr>
            <w:tcW w:w="7230" w:type="dxa"/>
            <w:tcBorders>
              <w:top w:val="nil"/>
              <w:left w:val="single" w:sz="6" w:space="0" w:color="auto"/>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1. Overall, how satisfied are you with your life nowadays?  </w:t>
            </w:r>
          </w:p>
        </w:tc>
        <w:tc>
          <w:tcPr>
            <w:tcW w:w="2130" w:type="dxa"/>
            <w:tcBorders>
              <w:top w:val="nil"/>
              <w:left w:val="nil"/>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80%  </w:t>
            </w:r>
          </w:p>
        </w:tc>
      </w:tr>
      <w:tr w:rsidR="00713E32" w:rsidRPr="00713E32" w:rsidTr="00713E32">
        <w:tc>
          <w:tcPr>
            <w:tcW w:w="7230" w:type="dxa"/>
            <w:tcBorders>
              <w:top w:val="nil"/>
              <w:left w:val="single" w:sz="6" w:space="0" w:color="auto"/>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2. Overall, to what extent do you feel that things you do in your life are worthwhile?  </w:t>
            </w:r>
          </w:p>
        </w:tc>
        <w:tc>
          <w:tcPr>
            <w:tcW w:w="2130" w:type="dxa"/>
            <w:tcBorders>
              <w:top w:val="nil"/>
              <w:left w:val="nil"/>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83%  </w:t>
            </w:r>
          </w:p>
        </w:tc>
      </w:tr>
      <w:tr w:rsidR="00713E32" w:rsidRPr="00713E32" w:rsidTr="00713E32">
        <w:tc>
          <w:tcPr>
            <w:tcW w:w="7230" w:type="dxa"/>
            <w:tcBorders>
              <w:top w:val="nil"/>
              <w:left w:val="single" w:sz="6" w:space="0" w:color="auto"/>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3. How happy did you feel yesterday?  </w:t>
            </w:r>
          </w:p>
        </w:tc>
        <w:tc>
          <w:tcPr>
            <w:tcW w:w="2130" w:type="dxa"/>
            <w:tcBorders>
              <w:top w:val="nil"/>
              <w:left w:val="nil"/>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77%  </w:t>
            </w:r>
          </w:p>
        </w:tc>
      </w:tr>
      <w:tr w:rsidR="00713E32" w:rsidRPr="00713E32" w:rsidTr="00713E32">
        <w:tc>
          <w:tcPr>
            <w:tcW w:w="7230" w:type="dxa"/>
            <w:tcBorders>
              <w:top w:val="nil"/>
              <w:left w:val="single" w:sz="6" w:space="0" w:color="auto"/>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4. How anxious did you feel yesterday?  </w:t>
            </w:r>
          </w:p>
        </w:tc>
        <w:tc>
          <w:tcPr>
            <w:tcW w:w="2130" w:type="dxa"/>
            <w:tcBorders>
              <w:top w:val="nil"/>
              <w:left w:val="nil"/>
              <w:bottom w:val="single" w:sz="6" w:space="0" w:color="auto"/>
              <w:right w:val="single" w:sz="6" w:space="0" w:color="auto"/>
            </w:tcBorders>
            <w:shd w:val="clear" w:color="auto" w:fill="auto"/>
            <w:hideMark/>
          </w:tcPr>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58% </w:t>
            </w:r>
          </w:p>
        </w:tc>
      </w:tr>
    </w:tbl>
    <w:p w:rsidR="00B22D40" w:rsidRPr="00B22D40" w:rsidRDefault="00B22D40" w:rsidP="00B22D40">
      <w:pPr>
        <w:rPr>
          <w:rFonts w:eastAsia="Calibri" w:cstheme="minorHAnsi"/>
          <w:i/>
          <w:sz w:val="24"/>
          <w:szCs w:val="24"/>
        </w:rPr>
      </w:pPr>
      <w:r w:rsidRPr="00B22D40">
        <w:rPr>
          <w:rFonts w:eastAsia="Calibri" w:cstheme="minorHAnsi"/>
          <w:i/>
          <w:sz w:val="24"/>
          <w:szCs w:val="24"/>
        </w:rPr>
        <w:t xml:space="preserve">Note: Employees were asked to rate their response to the above questions on an </w:t>
      </w:r>
      <w:r w:rsidR="00D243EE" w:rsidRPr="00B22D40">
        <w:rPr>
          <w:rFonts w:eastAsia="Calibri" w:cstheme="minorHAnsi"/>
          <w:i/>
          <w:sz w:val="24"/>
          <w:szCs w:val="24"/>
        </w:rPr>
        <w:t>11-point</w:t>
      </w:r>
      <w:r w:rsidRPr="00B22D40">
        <w:rPr>
          <w:rFonts w:eastAsia="Calibri" w:cstheme="minorHAnsi"/>
          <w:i/>
          <w:sz w:val="24"/>
          <w:szCs w:val="24"/>
        </w:rPr>
        <w:t xml:space="preserve"> scale (0-10). The 5 most positive ratings </w:t>
      </w:r>
      <w:r w:rsidRPr="00B22D40">
        <w:rPr>
          <w:rFonts w:eastAsia="Calibri" w:cstheme="minorHAnsi"/>
          <w:i/>
          <w:sz w:val="24"/>
          <w:szCs w:val="24"/>
        </w:rPr>
        <w:lastRenderedPageBreak/>
        <w:t xml:space="preserve">have been combined to give a positive response percentage for each question. </w:t>
      </w:r>
    </w:p>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p>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Kadisha Lewis-Roberts </w:t>
      </w:r>
    </w:p>
    <w:p w:rsidR="00503BC2" w:rsidRDefault="00503BC2" w:rsidP="00713E32">
      <w:pPr>
        <w:spacing w:after="0" w:line="276" w:lineRule="auto"/>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 xml:space="preserve">HR &amp; OD </w:t>
      </w:r>
      <w:r w:rsidR="00713E32" w:rsidRPr="00713E32">
        <w:rPr>
          <w:rFonts w:ascii="Calibri" w:eastAsia="Times New Roman" w:hAnsi="Calibri" w:cs="Calibri"/>
          <w:sz w:val="24"/>
          <w:szCs w:val="24"/>
          <w:lang w:val="en-US" w:eastAsia="en-GB"/>
        </w:rPr>
        <w:t>Director</w:t>
      </w:r>
    </w:p>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 xml:space="preserve">UWE Bristol </w:t>
      </w:r>
    </w:p>
    <w:p w:rsidR="00713E32" w:rsidRPr="00713E32" w:rsidRDefault="00713E32" w:rsidP="00713E32">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March 2020 </w:t>
      </w:r>
    </w:p>
    <w:p w:rsidR="000E2E47" w:rsidRDefault="000E2E47" w:rsidP="00713E32">
      <w:pPr>
        <w:spacing w:line="276" w:lineRule="auto"/>
      </w:pPr>
    </w:p>
    <w:sectPr w:rsidR="000E2E4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BDC" w:rsidRDefault="00FA1BDC" w:rsidP="00FA1BDC">
      <w:pPr>
        <w:spacing w:after="0" w:line="240" w:lineRule="auto"/>
      </w:pPr>
      <w:r>
        <w:separator/>
      </w:r>
    </w:p>
  </w:endnote>
  <w:endnote w:type="continuationSeparator" w:id="0">
    <w:p w:rsidR="00FA1BDC" w:rsidRDefault="00FA1BDC" w:rsidP="00FA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BDC" w:rsidRDefault="00FA1BDC" w:rsidP="00FA1BDC">
      <w:pPr>
        <w:spacing w:after="0" w:line="240" w:lineRule="auto"/>
      </w:pPr>
      <w:r>
        <w:separator/>
      </w:r>
    </w:p>
  </w:footnote>
  <w:footnote w:type="continuationSeparator" w:id="0">
    <w:p w:rsidR="00FA1BDC" w:rsidRDefault="00FA1BDC" w:rsidP="00FA1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DC" w:rsidRDefault="00FA1BDC" w:rsidP="00FA1BDC">
    <w:pPr>
      <w:pStyle w:val="Header"/>
      <w:jc w:val="right"/>
    </w:pPr>
    <w:r>
      <w:rPr>
        <w:b/>
        <w:noProof/>
        <w:sz w:val="28"/>
        <w:szCs w:val="28"/>
        <w:lang w:eastAsia="en-GB"/>
      </w:rPr>
      <w:drawing>
        <wp:inline distT="0" distB="0" distL="0" distR="0" wp14:anchorId="259B134F" wp14:editId="49408D59">
          <wp:extent cx="1432560"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719455"/>
                  </a:xfrm>
                  <a:prstGeom prst="rect">
                    <a:avLst/>
                  </a:prstGeom>
                  <a:noFill/>
                </pic:spPr>
              </pic:pic>
            </a:graphicData>
          </a:graphic>
        </wp:inline>
      </w:drawing>
    </w:r>
  </w:p>
  <w:p w:rsidR="00FA1BDC" w:rsidRDefault="00FA1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717AD"/>
    <w:multiLevelType w:val="multilevel"/>
    <w:tmpl w:val="FC4C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601711"/>
    <w:multiLevelType w:val="multilevel"/>
    <w:tmpl w:val="183E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611168"/>
    <w:multiLevelType w:val="hybridMultilevel"/>
    <w:tmpl w:val="F568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C3E51"/>
    <w:multiLevelType w:val="hybridMultilevel"/>
    <w:tmpl w:val="D88A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E6D07"/>
    <w:multiLevelType w:val="multilevel"/>
    <w:tmpl w:val="E710CF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78C60635"/>
    <w:multiLevelType w:val="multilevel"/>
    <w:tmpl w:val="BBF2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32"/>
    <w:rsid w:val="000043A6"/>
    <w:rsid w:val="00035880"/>
    <w:rsid w:val="00037F9B"/>
    <w:rsid w:val="000E2E47"/>
    <w:rsid w:val="00194D2D"/>
    <w:rsid w:val="002824CE"/>
    <w:rsid w:val="004F2452"/>
    <w:rsid w:val="00503BC2"/>
    <w:rsid w:val="006756D1"/>
    <w:rsid w:val="006809F4"/>
    <w:rsid w:val="00713E32"/>
    <w:rsid w:val="008D6A7E"/>
    <w:rsid w:val="008F2A16"/>
    <w:rsid w:val="00983D56"/>
    <w:rsid w:val="009B109E"/>
    <w:rsid w:val="00AF49A2"/>
    <w:rsid w:val="00B22D40"/>
    <w:rsid w:val="00B54C0F"/>
    <w:rsid w:val="00D243EE"/>
    <w:rsid w:val="00D747AA"/>
    <w:rsid w:val="00DA7F2C"/>
    <w:rsid w:val="00FA1BDC"/>
    <w:rsid w:val="00FF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7B4E0-22E3-4ABF-B399-8D8805CB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E32"/>
    <w:pPr>
      <w:ind w:left="720"/>
      <w:contextualSpacing/>
    </w:pPr>
  </w:style>
  <w:style w:type="character" w:styleId="Hyperlink">
    <w:name w:val="Hyperlink"/>
    <w:basedOn w:val="DefaultParagraphFont"/>
    <w:uiPriority w:val="99"/>
    <w:unhideWhenUsed/>
    <w:rsid w:val="000043A6"/>
    <w:rPr>
      <w:color w:val="0563C1" w:themeColor="hyperlink"/>
      <w:u w:val="single"/>
    </w:rPr>
  </w:style>
  <w:style w:type="character" w:customStyle="1" w:styleId="UnresolvedMention">
    <w:name w:val="Unresolved Mention"/>
    <w:basedOn w:val="DefaultParagraphFont"/>
    <w:uiPriority w:val="99"/>
    <w:semiHidden/>
    <w:unhideWhenUsed/>
    <w:rsid w:val="000043A6"/>
    <w:rPr>
      <w:color w:val="605E5C"/>
      <w:shd w:val="clear" w:color="auto" w:fill="E1DFDD"/>
    </w:rPr>
  </w:style>
  <w:style w:type="paragraph" w:styleId="Header">
    <w:name w:val="header"/>
    <w:basedOn w:val="Normal"/>
    <w:link w:val="HeaderChar"/>
    <w:uiPriority w:val="99"/>
    <w:unhideWhenUsed/>
    <w:rsid w:val="00FA1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BDC"/>
  </w:style>
  <w:style w:type="paragraph" w:styleId="Footer">
    <w:name w:val="footer"/>
    <w:basedOn w:val="Normal"/>
    <w:link w:val="FooterChar"/>
    <w:uiPriority w:val="99"/>
    <w:unhideWhenUsed/>
    <w:rsid w:val="00FA1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BDC"/>
  </w:style>
  <w:style w:type="character" w:customStyle="1" w:styleId="ms-tablecell">
    <w:name w:val="ms-tablecell"/>
    <w:basedOn w:val="DefaultParagraphFont"/>
    <w:rsid w:val="0050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79073">
      <w:bodyDiv w:val="1"/>
      <w:marLeft w:val="0"/>
      <w:marRight w:val="0"/>
      <w:marTop w:val="0"/>
      <w:marBottom w:val="0"/>
      <w:divBdr>
        <w:top w:val="none" w:sz="0" w:space="0" w:color="auto"/>
        <w:left w:val="none" w:sz="0" w:space="0" w:color="auto"/>
        <w:bottom w:val="none" w:sz="0" w:space="0" w:color="auto"/>
        <w:right w:val="none" w:sz="0" w:space="0" w:color="auto"/>
      </w:divBdr>
      <w:divsChild>
        <w:div w:id="783379885">
          <w:marLeft w:val="0"/>
          <w:marRight w:val="0"/>
          <w:marTop w:val="0"/>
          <w:marBottom w:val="0"/>
          <w:divBdr>
            <w:top w:val="none" w:sz="0" w:space="0" w:color="auto"/>
            <w:left w:val="none" w:sz="0" w:space="0" w:color="auto"/>
            <w:bottom w:val="none" w:sz="0" w:space="0" w:color="auto"/>
            <w:right w:val="none" w:sz="0" w:space="0" w:color="auto"/>
          </w:divBdr>
          <w:divsChild>
            <w:div w:id="1383099044">
              <w:marLeft w:val="0"/>
              <w:marRight w:val="0"/>
              <w:marTop w:val="0"/>
              <w:marBottom w:val="0"/>
              <w:divBdr>
                <w:top w:val="none" w:sz="0" w:space="0" w:color="auto"/>
                <w:left w:val="none" w:sz="0" w:space="0" w:color="auto"/>
                <w:bottom w:val="none" w:sz="0" w:space="0" w:color="auto"/>
                <w:right w:val="none" w:sz="0" w:space="0" w:color="auto"/>
              </w:divBdr>
              <w:divsChild>
                <w:div w:id="326908020">
                  <w:marLeft w:val="0"/>
                  <w:marRight w:val="0"/>
                  <w:marTop w:val="0"/>
                  <w:marBottom w:val="0"/>
                  <w:divBdr>
                    <w:top w:val="none" w:sz="0" w:space="0" w:color="auto"/>
                    <w:left w:val="none" w:sz="0" w:space="0" w:color="auto"/>
                    <w:bottom w:val="none" w:sz="0" w:space="0" w:color="auto"/>
                    <w:right w:val="none" w:sz="0" w:space="0" w:color="auto"/>
                  </w:divBdr>
                  <w:divsChild>
                    <w:div w:id="1089229400">
                      <w:marLeft w:val="0"/>
                      <w:marRight w:val="0"/>
                      <w:marTop w:val="0"/>
                      <w:marBottom w:val="0"/>
                      <w:divBdr>
                        <w:top w:val="none" w:sz="0" w:space="0" w:color="auto"/>
                        <w:left w:val="none" w:sz="0" w:space="0" w:color="auto"/>
                        <w:bottom w:val="none" w:sz="0" w:space="0" w:color="auto"/>
                        <w:right w:val="none" w:sz="0" w:space="0" w:color="auto"/>
                      </w:divBdr>
                      <w:divsChild>
                        <w:div w:id="989551671">
                          <w:marLeft w:val="0"/>
                          <w:marRight w:val="0"/>
                          <w:marTop w:val="0"/>
                          <w:marBottom w:val="0"/>
                          <w:divBdr>
                            <w:top w:val="none" w:sz="0" w:space="0" w:color="auto"/>
                            <w:left w:val="none" w:sz="0" w:space="0" w:color="auto"/>
                            <w:bottom w:val="none" w:sz="0" w:space="0" w:color="auto"/>
                            <w:right w:val="none" w:sz="0" w:space="0" w:color="auto"/>
                          </w:divBdr>
                          <w:divsChild>
                            <w:div w:id="547645432">
                              <w:marLeft w:val="0"/>
                              <w:marRight w:val="0"/>
                              <w:marTop w:val="0"/>
                              <w:marBottom w:val="0"/>
                              <w:divBdr>
                                <w:top w:val="none" w:sz="0" w:space="0" w:color="auto"/>
                                <w:left w:val="none" w:sz="0" w:space="0" w:color="auto"/>
                                <w:bottom w:val="none" w:sz="0" w:space="0" w:color="auto"/>
                                <w:right w:val="none" w:sz="0" w:space="0" w:color="auto"/>
                              </w:divBdr>
                              <w:divsChild>
                                <w:div w:id="37169783">
                                  <w:marLeft w:val="0"/>
                                  <w:marRight w:val="0"/>
                                  <w:marTop w:val="0"/>
                                  <w:marBottom w:val="0"/>
                                  <w:divBdr>
                                    <w:top w:val="none" w:sz="0" w:space="0" w:color="auto"/>
                                    <w:left w:val="none" w:sz="0" w:space="0" w:color="auto"/>
                                    <w:bottom w:val="none" w:sz="0" w:space="0" w:color="auto"/>
                                    <w:right w:val="none" w:sz="0" w:space="0" w:color="auto"/>
                                  </w:divBdr>
                                  <w:divsChild>
                                    <w:div w:id="442921395">
                                      <w:marLeft w:val="0"/>
                                      <w:marRight w:val="0"/>
                                      <w:marTop w:val="0"/>
                                      <w:marBottom w:val="0"/>
                                      <w:divBdr>
                                        <w:top w:val="none" w:sz="0" w:space="0" w:color="auto"/>
                                        <w:left w:val="none" w:sz="0" w:space="0" w:color="auto"/>
                                        <w:bottom w:val="none" w:sz="0" w:space="0" w:color="auto"/>
                                        <w:right w:val="none" w:sz="0" w:space="0" w:color="auto"/>
                                      </w:divBdr>
                                      <w:divsChild>
                                        <w:div w:id="511384452">
                                          <w:marLeft w:val="0"/>
                                          <w:marRight w:val="0"/>
                                          <w:marTop w:val="0"/>
                                          <w:marBottom w:val="0"/>
                                          <w:divBdr>
                                            <w:top w:val="none" w:sz="0" w:space="0" w:color="auto"/>
                                            <w:left w:val="none" w:sz="0" w:space="0" w:color="auto"/>
                                            <w:bottom w:val="none" w:sz="0" w:space="0" w:color="auto"/>
                                            <w:right w:val="none" w:sz="0" w:space="0" w:color="auto"/>
                                          </w:divBdr>
                                          <w:divsChild>
                                            <w:div w:id="616180803">
                                              <w:marLeft w:val="0"/>
                                              <w:marRight w:val="0"/>
                                              <w:marTop w:val="0"/>
                                              <w:marBottom w:val="0"/>
                                              <w:divBdr>
                                                <w:top w:val="none" w:sz="0" w:space="0" w:color="auto"/>
                                                <w:left w:val="none" w:sz="0" w:space="0" w:color="auto"/>
                                                <w:bottom w:val="none" w:sz="0" w:space="0" w:color="auto"/>
                                                <w:right w:val="none" w:sz="0" w:space="0" w:color="auto"/>
                                              </w:divBdr>
                                              <w:divsChild>
                                                <w:div w:id="1120026783">
                                                  <w:marLeft w:val="0"/>
                                                  <w:marRight w:val="0"/>
                                                  <w:marTop w:val="0"/>
                                                  <w:marBottom w:val="0"/>
                                                  <w:divBdr>
                                                    <w:top w:val="none" w:sz="0" w:space="0" w:color="auto"/>
                                                    <w:left w:val="none" w:sz="0" w:space="0" w:color="auto"/>
                                                    <w:bottom w:val="none" w:sz="0" w:space="0" w:color="auto"/>
                                                    <w:right w:val="none" w:sz="0" w:space="0" w:color="auto"/>
                                                  </w:divBdr>
                                                  <w:divsChild>
                                                    <w:div w:id="748842694">
                                                      <w:marLeft w:val="0"/>
                                                      <w:marRight w:val="0"/>
                                                      <w:marTop w:val="0"/>
                                                      <w:marBottom w:val="0"/>
                                                      <w:divBdr>
                                                        <w:top w:val="single" w:sz="6" w:space="0" w:color="auto"/>
                                                        <w:left w:val="none" w:sz="0" w:space="0" w:color="auto"/>
                                                        <w:bottom w:val="single" w:sz="6" w:space="0" w:color="auto"/>
                                                        <w:right w:val="none" w:sz="0" w:space="0" w:color="auto"/>
                                                      </w:divBdr>
                                                      <w:divsChild>
                                                        <w:div w:id="1035346150">
                                                          <w:marLeft w:val="0"/>
                                                          <w:marRight w:val="0"/>
                                                          <w:marTop w:val="0"/>
                                                          <w:marBottom w:val="0"/>
                                                          <w:divBdr>
                                                            <w:top w:val="none" w:sz="0" w:space="0" w:color="auto"/>
                                                            <w:left w:val="none" w:sz="0" w:space="0" w:color="auto"/>
                                                            <w:bottom w:val="none" w:sz="0" w:space="0" w:color="auto"/>
                                                            <w:right w:val="none" w:sz="0" w:space="0" w:color="auto"/>
                                                          </w:divBdr>
                                                          <w:divsChild>
                                                            <w:div w:id="1989821793">
                                                              <w:marLeft w:val="0"/>
                                                              <w:marRight w:val="0"/>
                                                              <w:marTop w:val="0"/>
                                                              <w:marBottom w:val="0"/>
                                                              <w:divBdr>
                                                                <w:top w:val="none" w:sz="0" w:space="0" w:color="auto"/>
                                                                <w:left w:val="none" w:sz="0" w:space="0" w:color="auto"/>
                                                                <w:bottom w:val="none" w:sz="0" w:space="0" w:color="auto"/>
                                                                <w:right w:val="none" w:sz="0" w:space="0" w:color="auto"/>
                                                              </w:divBdr>
                                                              <w:divsChild>
                                                                <w:div w:id="396518000">
                                                                  <w:marLeft w:val="0"/>
                                                                  <w:marRight w:val="0"/>
                                                                  <w:marTop w:val="0"/>
                                                                  <w:marBottom w:val="0"/>
                                                                  <w:divBdr>
                                                                    <w:top w:val="none" w:sz="0" w:space="0" w:color="auto"/>
                                                                    <w:left w:val="none" w:sz="0" w:space="0" w:color="auto"/>
                                                                    <w:bottom w:val="none" w:sz="0" w:space="0" w:color="auto"/>
                                                                    <w:right w:val="none" w:sz="0" w:space="0" w:color="auto"/>
                                                                  </w:divBdr>
                                                                  <w:divsChild>
                                                                    <w:div w:id="302469586">
                                                                      <w:marLeft w:val="0"/>
                                                                      <w:marRight w:val="0"/>
                                                                      <w:marTop w:val="0"/>
                                                                      <w:marBottom w:val="0"/>
                                                                      <w:divBdr>
                                                                        <w:top w:val="none" w:sz="0" w:space="0" w:color="auto"/>
                                                                        <w:left w:val="none" w:sz="0" w:space="0" w:color="auto"/>
                                                                        <w:bottom w:val="none" w:sz="0" w:space="0" w:color="auto"/>
                                                                        <w:right w:val="none" w:sz="0" w:space="0" w:color="auto"/>
                                                                      </w:divBdr>
                                                                      <w:divsChild>
                                                                        <w:div w:id="1110007418">
                                                                          <w:marLeft w:val="0"/>
                                                                          <w:marRight w:val="0"/>
                                                                          <w:marTop w:val="0"/>
                                                                          <w:marBottom w:val="0"/>
                                                                          <w:divBdr>
                                                                            <w:top w:val="none" w:sz="0" w:space="0" w:color="auto"/>
                                                                            <w:left w:val="none" w:sz="0" w:space="0" w:color="auto"/>
                                                                            <w:bottom w:val="none" w:sz="0" w:space="0" w:color="auto"/>
                                                                            <w:right w:val="none" w:sz="0" w:space="0" w:color="auto"/>
                                                                          </w:divBdr>
                                                                          <w:divsChild>
                                                                            <w:div w:id="1803692680">
                                                                              <w:marLeft w:val="0"/>
                                                                              <w:marRight w:val="0"/>
                                                                              <w:marTop w:val="0"/>
                                                                              <w:marBottom w:val="0"/>
                                                                              <w:divBdr>
                                                                                <w:top w:val="none" w:sz="0" w:space="0" w:color="auto"/>
                                                                                <w:left w:val="none" w:sz="0" w:space="0" w:color="auto"/>
                                                                                <w:bottom w:val="none" w:sz="0" w:space="0" w:color="auto"/>
                                                                                <w:right w:val="none" w:sz="0" w:space="0" w:color="auto"/>
                                                                              </w:divBdr>
                                                                              <w:divsChild>
                                                                                <w:div w:id="1490707634">
                                                                                  <w:marLeft w:val="0"/>
                                                                                  <w:marRight w:val="0"/>
                                                                                  <w:marTop w:val="0"/>
                                                                                  <w:marBottom w:val="0"/>
                                                                                  <w:divBdr>
                                                                                    <w:top w:val="none" w:sz="0" w:space="0" w:color="auto"/>
                                                                                    <w:left w:val="none" w:sz="0" w:space="0" w:color="auto"/>
                                                                                    <w:bottom w:val="none" w:sz="0" w:space="0" w:color="auto"/>
                                                                                    <w:right w:val="none" w:sz="0" w:space="0" w:color="auto"/>
                                                                                  </w:divBdr>
                                                                                </w:div>
                                                                                <w:div w:id="808790800">
                                                                                  <w:marLeft w:val="0"/>
                                                                                  <w:marRight w:val="0"/>
                                                                                  <w:marTop w:val="0"/>
                                                                                  <w:marBottom w:val="0"/>
                                                                                  <w:divBdr>
                                                                                    <w:top w:val="none" w:sz="0" w:space="0" w:color="auto"/>
                                                                                    <w:left w:val="none" w:sz="0" w:space="0" w:color="auto"/>
                                                                                    <w:bottom w:val="none" w:sz="0" w:space="0" w:color="auto"/>
                                                                                    <w:right w:val="none" w:sz="0" w:space="0" w:color="auto"/>
                                                                                  </w:divBdr>
                                                                                </w:div>
                                                                                <w:div w:id="574972614">
                                                                                  <w:marLeft w:val="0"/>
                                                                                  <w:marRight w:val="0"/>
                                                                                  <w:marTop w:val="0"/>
                                                                                  <w:marBottom w:val="0"/>
                                                                                  <w:divBdr>
                                                                                    <w:top w:val="none" w:sz="0" w:space="0" w:color="auto"/>
                                                                                    <w:left w:val="none" w:sz="0" w:space="0" w:color="auto"/>
                                                                                    <w:bottom w:val="none" w:sz="0" w:space="0" w:color="auto"/>
                                                                                    <w:right w:val="none" w:sz="0" w:space="0" w:color="auto"/>
                                                                                  </w:divBdr>
                                                                                </w:div>
                                                                                <w:div w:id="1791393448">
                                                                                  <w:marLeft w:val="0"/>
                                                                                  <w:marRight w:val="0"/>
                                                                                  <w:marTop w:val="0"/>
                                                                                  <w:marBottom w:val="0"/>
                                                                                  <w:divBdr>
                                                                                    <w:top w:val="none" w:sz="0" w:space="0" w:color="auto"/>
                                                                                    <w:left w:val="none" w:sz="0" w:space="0" w:color="auto"/>
                                                                                    <w:bottom w:val="none" w:sz="0" w:space="0" w:color="auto"/>
                                                                                    <w:right w:val="none" w:sz="0" w:space="0" w:color="auto"/>
                                                                                  </w:divBdr>
                                                                                </w:div>
                                                                                <w:div w:id="720597997">
                                                                                  <w:marLeft w:val="0"/>
                                                                                  <w:marRight w:val="0"/>
                                                                                  <w:marTop w:val="0"/>
                                                                                  <w:marBottom w:val="0"/>
                                                                                  <w:divBdr>
                                                                                    <w:top w:val="none" w:sz="0" w:space="0" w:color="auto"/>
                                                                                    <w:left w:val="none" w:sz="0" w:space="0" w:color="auto"/>
                                                                                    <w:bottom w:val="none" w:sz="0" w:space="0" w:color="auto"/>
                                                                                    <w:right w:val="none" w:sz="0" w:space="0" w:color="auto"/>
                                                                                  </w:divBdr>
                                                                                </w:div>
                                                                                <w:div w:id="49768262">
                                                                                  <w:marLeft w:val="0"/>
                                                                                  <w:marRight w:val="0"/>
                                                                                  <w:marTop w:val="0"/>
                                                                                  <w:marBottom w:val="0"/>
                                                                                  <w:divBdr>
                                                                                    <w:top w:val="none" w:sz="0" w:space="0" w:color="auto"/>
                                                                                    <w:left w:val="none" w:sz="0" w:space="0" w:color="auto"/>
                                                                                    <w:bottom w:val="none" w:sz="0" w:space="0" w:color="auto"/>
                                                                                    <w:right w:val="none" w:sz="0" w:space="0" w:color="auto"/>
                                                                                  </w:divBdr>
                                                                                </w:div>
                                                                                <w:div w:id="488519366">
                                                                                  <w:marLeft w:val="0"/>
                                                                                  <w:marRight w:val="0"/>
                                                                                  <w:marTop w:val="0"/>
                                                                                  <w:marBottom w:val="0"/>
                                                                                  <w:divBdr>
                                                                                    <w:top w:val="none" w:sz="0" w:space="0" w:color="auto"/>
                                                                                    <w:left w:val="none" w:sz="0" w:space="0" w:color="auto"/>
                                                                                    <w:bottom w:val="none" w:sz="0" w:space="0" w:color="auto"/>
                                                                                    <w:right w:val="none" w:sz="0" w:space="0" w:color="auto"/>
                                                                                  </w:divBdr>
                                                                                </w:div>
                                                                                <w:div w:id="523327238">
                                                                                  <w:marLeft w:val="0"/>
                                                                                  <w:marRight w:val="0"/>
                                                                                  <w:marTop w:val="0"/>
                                                                                  <w:marBottom w:val="0"/>
                                                                                  <w:divBdr>
                                                                                    <w:top w:val="none" w:sz="0" w:space="0" w:color="auto"/>
                                                                                    <w:left w:val="none" w:sz="0" w:space="0" w:color="auto"/>
                                                                                    <w:bottom w:val="none" w:sz="0" w:space="0" w:color="auto"/>
                                                                                    <w:right w:val="none" w:sz="0" w:space="0" w:color="auto"/>
                                                                                  </w:divBdr>
                                                                                  <w:divsChild>
                                                                                    <w:div w:id="53937100">
                                                                                      <w:marLeft w:val="0"/>
                                                                                      <w:marRight w:val="0"/>
                                                                                      <w:marTop w:val="0"/>
                                                                                      <w:marBottom w:val="0"/>
                                                                                      <w:divBdr>
                                                                                        <w:top w:val="none" w:sz="0" w:space="0" w:color="auto"/>
                                                                                        <w:left w:val="none" w:sz="0" w:space="0" w:color="auto"/>
                                                                                        <w:bottom w:val="none" w:sz="0" w:space="0" w:color="auto"/>
                                                                                        <w:right w:val="none" w:sz="0" w:space="0" w:color="auto"/>
                                                                                      </w:divBdr>
                                                                                    </w:div>
                                                                                  </w:divsChild>
                                                                                </w:div>
                                                                                <w:div w:id="2034112353">
                                                                                  <w:marLeft w:val="0"/>
                                                                                  <w:marRight w:val="0"/>
                                                                                  <w:marTop w:val="0"/>
                                                                                  <w:marBottom w:val="0"/>
                                                                                  <w:divBdr>
                                                                                    <w:top w:val="none" w:sz="0" w:space="0" w:color="auto"/>
                                                                                    <w:left w:val="none" w:sz="0" w:space="0" w:color="auto"/>
                                                                                    <w:bottom w:val="none" w:sz="0" w:space="0" w:color="auto"/>
                                                                                    <w:right w:val="none" w:sz="0" w:space="0" w:color="auto"/>
                                                                                  </w:divBdr>
                                                                                  <w:divsChild>
                                                                                    <w:div w:id="1621494289">
                                                                                      <w:marLeft w:val="0"/>
                                                                                      <w:marRight w:val="0"/>
                                                                                      <w:marTop w:val="0"/>
                                                                                      <w:marBottom w:val="0"/>
                                                                                      <w:divBdr>
                                                                                        <w:top w:val="none" w:sz="0" w:space="0" w:color="auto"/>
                                                                                        <w:left w:val="none" w:sz="0" w:space="0" w:color="auto"/>
                                                                                        <w:bottom w:val="none" w:sz="0" w:space="0" w:color="auto"/>
                                                                                        <w:right w:val="none" w:sz="0" w:space="0" w:color="auto"/>
                                                                                      </w:divBdr>
                                                                                    </w:div>
                                                                                    <w:div w:id="994647449">
                                                                                      <w:marLeft w:val="0"/>
                                                                                      <w:marRight w:val="0"/>
                                                                                      <w:marTop w:val="0"/>
                                                                                      <w:marBottom w:val="0"/>
                                                                                      <w:divBdr>
                                                                                        <w:top w:val="none" w:sz="0" w:space="0" w:color="auto"/>
                                                                                        <w:left w:val="none" w:sz="0" w:space="0" w:color="auto"/>
                                                                                        <w:bottom w:val="none" w:sz="0" w:space="0" w:color="auto"/>
                                                                                        <w:right w:val="none" w:sz="0" w:space="0" w:color="auto"/>
                                                                                      </w:divBdr>
                                                                                    </w:div>
                                                                                  </w:divsChild>
                                                                                </w:div>
                                                                                <w:div w:id="78792754">
                                                                                  <w:marLeft w:val="0"/>
                                                                                  <w:marRight w:val="0"/>
                                                                                  <w:marTop w:val="0"/>
                                                                                  <w:marBottom w:val="0"/>
                                                                                  <w:divBdr>
                                                                                    <w:top w:val="none" w:sz="0" w:space="0" w:color="auto"/>
                                                                                    <w:left w:val="none" w:sz="0" w:space="0" w:color="auto"/>
                                                                                    <w:bottom w:val="none" w:sz="0" w:space="0" w:color="auto"/>
                                                                                    <w:right w:val="none" w:sz="0" w:space="0" w:color="auto"/>
                                                                                  </w:divBdr>
                                                                                  <w:divsChild>
                                                                                    <w:div w:id="1233807898">
                                                                                      <w:marLeft w:val="-75"/>
                                                                                      <w:marRight w:val="0"/>
                                                                                      <w:marTop w:val="30"/>
                                                                                      <w:marBottom w:val="30"/>
                                                                                      <w:divBdr>
                                                                                        <w:top w:val="none" w:sz="0" w:space="0" w:color="auto"/>
                                                                                        <w:left w:val="none" w:sz="0" w:space="0" w:color="auto"/>
                                                                                        <w:bottom w:val="none" w:sz="0" w:space="0" w:color="auto"/>
                                                                                        <w:right w:val="none" w:sz="0" w:space="0" w:color="auto"/>
                                                                                      </w:divBdr>
                                                                                      <w:divsChild>
                                                                                        <w:div w:id="464348509">
                                                                                          <w:marLeft w:val="0"/>
                                                                                          <w:marRight w:val="0"/>
                                                                                          <w:marTop w:val="0"/>
                                                                                          <w:marBottom w:val="0"/>
                                                                                          <w:divBdr>
                                                                                            <w:top w:val="none" w:sz="0" w:space="0" w:color="auto"/>
                                                                                            <w:left w:val="none" w:sz="0" w:space="0" w:color="auto"/>
                                                                                            <w:bottom w:val="none" w:sz="0" w:space="0" w:color="auto"/>
                                                                                            <w:right w:val="none" w:sz="0" w:space="0" w:color="auto"/>
                                                                                          </w:divBdr>
                                                                                          <w:divsChild>
                                                                                            <w:div w:id="2130316783">
                                                                                              <w:marLeft w:val="0"/>
                                                                                              <w:marRight w:val="0"/>
                                                                                              <w:marTop w:val="0"/>
                                                                                              <w:marBottom w:val="0"/>
                                                                                              <w:divBdr>
                                                                                                <w:top w:val="none" w:sz="0" w:space="0" w:color="auto"/>
                                                                                                <w:left w:val="none" w:sz="0" w:space="0" w:color="auto"/>
                                                                                                <w:bottom w:val="none" w:sz="0" w:space="0" w:color="auto"/>
                                                                                                <w:right w:val="none" w:sz="0" w:space="0" w:color="auto"/>
                                                                                              </w:divBdr>
                                                                                            </w:div>
                                                                                          </w:divsChild>
                                                                                        </w:div>
                                                                                        <w:div w:id="1096751618">
                                                                                          <w:marLeft w:val="0"/>
                                                                                          <w:marRight w:val="0"/>
                                                                                          <w:marTop w:val="0"/>
                                                                                          <w:marBottom w:val="0"/>
                                                                                          <w:divBdr>
                                                                                            <w:top w:val="none" w:sz="0" w:space="0" w:color="auto"/>
                                                                                            <w:left w:val="none" w:sz="0" w:space="0" w:color="auto"/>
                                                                                            <w:bottom w:val="none" w:sz="0" w:space="0" w:color="auto"/>
                                                                                            <w:right w:val="none" w:sz="0" w:space="0" w:color="auto"/>
                                                                                          </w:divBdr>
                                                                                          <w:divsChild>
                                                                                            <w:div w:id="1442139643">
                                                                                              <w:marLeft w:val="0"/>
                                                                                              <w:marRight w:val="0"/>
                                                                                              <w:marTop w:val="0"/>
                                                                                              <w:marBottom w:val="0"/>
                                                                                              <w:divBdr>
                                                                                                <w:top w:val="none" w:sz="0" w:space="0" w:color="auto"/>
                                                                                                <w:left w:val="none" w:sz="0" w:space="0" w:color="auto"/>
                                                                                                <w:bottom w:val="none" w:sz="0" w:space="0" w:color="auto"/>
                                                                                                <w:right w:val="none" w:sz="0" w:space="0" w:color="auto"/>
                                                                                              </w:divBdr>
                                                                                            </w:div>
                                                                                          </w:divsChild>
                                                                                        </w:div>
                                                                                        <w:div w:id="766387923">
                                                                                          <w:marLeft w:val="0"/>
                                                                                          <w:marRight w:val="0"/>
                                                                                          <w:marTop w:val="0"/>
                                                                                          <w:marBottom w:val="0"/>
                                                                                          <w:divBdr>
                                                                                            <w:top w:val="none" w:sz="0" w:space="0" w:color="auto"/>
                                                                                            <w:left w:val="none" w:sz="0" w:space="0" w:color="auto"/>
                                                                                            <w:bottom w:val="none" w:sz="0" w:space="0" w:color="auto"/>
                                                                                            <w:right w:val="none" w:sz="0" w:space="0" w:color="auto"/>
                                                                                          </w:divBdr>
                                                                                          <w:divsChild>
                                                                                            <w:div w:id="1082416102">
                                                                                              <w:marLeft w:val="0"/>
                                                                                              <w:marRight w:val="0"/>
                                                                                              <w:marTop w:val="0"/>
                                                                                              <w:marBottom w:val="0"/>
                                                                                              <w:divBdr>
                                                                                                <w:top w:val="none" w:sz="0" w:space="0" w:color="auto"/>
                                                                                                <w:left w:val="none" w:sz="0" w:space="0" w:color="auto"/>
                                                                                                <w:bottom w:val="none" w:sz="0" w:space="0" w:color="auto"/>
                                                                                                <w:right w:val="none" w:sz="0" w:space="0" w:color="auto"/>
                                                                                              </w:divBdr>
                                                                                            </w:div>
                                                                                          </w:divsChild>
                                                                                        </w:div>
                                                                                        <w:div w:id="1611156548">
                                                                                          <w:marLeft w:val="0"/>
                                                                                          <w:marRight w:val="0"/>
                                                                                          <w:marTop w:val="0"/>
                                                                                          <w:marBottom w:val="0"/>
                                                                                          <w:divBdr>
                                                                                            <w:top w:val="none" w:sz="0" w:space="0" w:color="auto"/>
                                                                                            <w:left w:val="none" w:sz="0" w:space="0" w:color="auto"/>
                                                                                            <w:bottom w:val="none" w:sz="0" w:space="0" w:color="auto"/>
                                                                                            <w:right w:val="none" w:sz="0" w:space="0" w:color="auto"/>
                                                                                          </w:divBdr>
                                                                                          <w:divsChild>
                                                                                            <w:div w:id="220143060">
                                                                                              <w:marLeft w:val="0"/>
                                                                                              <w:marRight w:val="0"/>
                                                                                              <w:marTop w:val="0"/>
                                                                                              <w:marBottom w:val="0"/>
                                                                                              <w:divBdr>
                                                                                                <w:top w:val="none" w:sz="0" w:space="0" w:color="auto"/>
                                                                                                <w:left w:val="none" w:sz="0" w:space="0" w:color="auto"/>
                                                                                                <w:bottom w:val="none" w:sz="0" w:space="0" w:color="auto"/>
                                                                                                <w:right w:val="none" w:sz="0" w:space="0" w:color="auto"/>
                                                                                              </w:divBdr>
                                                                                            </w:div>
                                                                                          </w:divsChild>
                                                                                        </w:div>
                                                                                        <w:div w:id="269825047">
                                                                                          <w:marLeft w:val="0"/>
                                                                                          <w:marRight w:val="0"/>
                                                                                          <w:marTop w:val="0"/>
                                                                                          <w:marBottom w:val="0"/>
                                                                                          <w:divBdr>
                                                                                            <w:top w:val="none" w:sz="0" w:space="0" w:color="auto"/>
                                                                                            <w:left w:val="none" w:sz="0" w:space="0" w:color="auto"/>
                                                                                            <w:bottom w:val="none" w:sz="0" w:space="0" w:color="auto"/>
                                                                                            <w:right w:val="none" w:sz="0" w:space="0" w:color="auto"/>
                                                                                          </w:divBdr>
                                                                                          <w:divsChild>
                                                                                            <w:div w:id="1725451223">
                                                                                              <w:marLeft w:val="0"/>
                                                                                              <w:marRight w:val="0"/>
                                                                                              <w:marTop w:val="0"/>
                                                                                              <w:marBottom w:val="0"/>
                                                                                              <w:divBdr>
                                                                                                <w:top w:val="none" w:sz="0" w:space="0" w:color="auto"/>
                                                                                                <w:left w:val="none" w:sz="0" w:space="0" w:color="auto"/>
                                                                                                <w:bottom w:val="none" w:sz="0" w:space="0" w:color="auto"/>
                                                                                                <w:right w:val="none" w:sz="0" w:space="0" w:color="auto"/>
                                                                                              </w:divBdr>
                                                                                            </w:div>
                                                                                          </w:divsChild>
                                                                                        </w:div>
                                                                                        <w:div w:id="1894461219">
                                                                                          <w:marLeft w:val="0"/>
                                                                                          <w:marRight w:val="0"/>
                                                                                          <w:marTop w:val="0"/>
                                                                                          <w:marBottom w:val="0"/>
                                                                                          <w:divBdr>
                                                                                            <w:top w:val="none" w:sz="0" w:space="0" w:color="auto"/>
                                                                                            <w:left w:val="none" w:sz="0" w:space="0" w:color="auto"/>
                                                                                            <w:bottom w:val="none" w:sz="0" w:space="0" w:color="auto"/>
                                                                                            <w:right w:val="none" w:sz="0" w:space="0" w:color="auto"/>
                                                                                          </w:divBdr>
                                                                                          <w:divsChild>
                                                                                            <w:div w:id="1595817978">
                                                                                              <w:marLeft w:val="0"/>
                                                                                              <w:marRight w:val="0"/>
                                                                                              <w:marTop w:val="0"/>
                                                                                              <w:marBottom w:val="0"/>
                                                                                              <w:divBdr>
                                                                                                <w:top w:val="none" w:sz="0" w:space="0" w:color="auto"/>
                                                                                                <w:left w:val="none" w:sz="0" w:space="0" w:color="auto"/>
                                                                                                <w:bottom w:val="none" w:sz="0" w:space="0" w:color="auto"/>
                                                                                                <w:right w:val="none" w:sz="0" w:space="0" w:color="auto"/>
                                                                                              </w:divBdr>
                                                                                            </w:div>
                                                                                          </w:divsChild>
                                                                                        </w:div>
                                                                                        <w:div w:id="1652365399">
                                                                                          <w:marLeft w:val="0"/>
                                                                                          <w:marRight w:val="0"/>
                                                                                          <w:marTop w:val="0"/>
                                                                                          <w:marBottom w:val="0"/>
                                                                                          <w:divBdr>
                                                                                            <w:top w:val="none" w:sz="0" w:space="0" w:color="auto"/>
                                                                                            <w:left w:val="none" w:sz="0" w:space="0" w:color="auto"/>
                                                                                            <w:bottom w:val="none" w:sz="0" w:space="0" w:color="auto"/>
                                                                                            <w:right w:val="none" w:sz="0" w:space="0" w:color="auto"/>
                                                                                          </w:divBdr>
                                                                                          <w:divsChild>
                                                                                            <w:div w:id="1701397915">
                                                                                              <w:marLeft w:val="0"/>
                                                                                              <w:marRight w:val="0"/>
                                                                                              <w:marTop w:val="0"/>
                                                                                              <w:marBottom w:val="0"/>
                                                                                              <w:divBdr>
                                                                                                <w:top w:val="none" w:sz="0" w:space="0" w:color="auto"/>
                                                                                                <w:left w:val="none" w:sz="0" w:space="0" w:color="auto"/>
                                                                                                <w:bottom w:val="none" w:sz="0" w:space="0" w:color="auto"/>
                                                                                                <w:right w:val="none" w:sz="0" w:space="0" w:color="auto"/>
                                                                                              </w:divBdr>
                                                                                            </w:div>
                                                                                          </w:divsChild>
                                                                                        </w:div>
                                                                                        <w:div w:id="68970250">
                                                                                          <w:marLeft w:val="0"/>
                                                                                          <w:marRight w:val="0"/>
                                                                                          <w:marTop w:val="0"/>
                                                                                          <w:marBottom w:val="0"/>
                                                                                          <w:divBdr>
                                                                                            <w:top w:val="none" w:sz="0" w:space="0" w:color="auto"/>
                                                                                            <w:left w:val="none" w:sz="0" w:space="0" w:color="auto"/>
                                                                                            <w:bottom w:val="none" w:sz="0" w:space="0" w:color="auto"/>
                                                                                            <w:right w:val="none" w:sz="0" w:space="0" w:color="auto"/>
                                                                                          </w:divBdr>
                                                                                          <w:divsChild>
                                                                                            <w:div w:id="1573810901">
                                                                                              <w:marLeft w:val="0"/>
                                                                                              <w:marRight w:val="0"/>
                                                                                              <w:marTop w:val="0"/>
                                                                                              <w:marBottom w:val="0"/>
                                                                                              <w:divBdr>
                                                                                                <w:top w:val="none" w:sz="0" w:space="0" w:color="auto"/>
                                                                                                <w:left w:val="none" w:sz="0" w:space="0" w:color="auto"/>
                                                                                                <w:bottom w:val="none" w:sz="0" w:space="0" w:color="auto"/>
                                                                                                <w:right w:val="none" w:sz="0" w:space="0" w:color="auto"/>
                                                                                              </w:divBdr>
                                                                                            </w:div>
                                                                                          </w:divsChild>
                                                                                        </w:div>
                                                                                        <w:div w:id="282537067">
                                                                                          <w:marLeft w:val="0"/>
                                                                                          <w:marRight w:val="0"/>
                                                                                          <w:marTop w:val="0"/>
                                                                                          <w:marBottom w:val="0"/>
                                                                                          <w:divBdr>
                                                                                            <w:top w:val="none" w:sz="0" w:space="0" w:color="auto"/>
                                                                                            <w:left w:val="none" w:sz="0" w:space="0" w:color="auto"/>
                                                                                            <w:bottom w:val="none" w:sz="0" w:space="0" w:color="auto"/>
                                                                                            <w:right w:val="none" w:sz="0" w:space="0" w:color="auto"/>
                                                                                          </w:divBdr>
                                                                                          <w:divsChild>
                                                                                            <w:div w:id="479736712">
                                                                                              <w:marLeft w:val="0"/>
                                                                                              <w:marRight w:val="0"/>
                                                                                              <w:marTop w:val="0"/>
                                                                                              <w:marBottom w:val="0"/>
                                                                                              <w:divBdr>
                                                                                                <w:top w:val="none" w:sz="0" w:space="0" w:color="auto"/>
                                                                                                <w:left w:val="none" w:sz="0" w:space="0" w:color="auto"/>
                                                                                                <w:bottom w:val="none" w:sz="0" w:space="0" w:color="auto"/>
                                                                                                <w:right w:val="none" w:sz="0" w:space="0" w:color="auto"/>
                                                                                              </w:divBdr>
                                                                                            </w:div>
                                                                                          </w:divsChild>
                                                                                        </w:div>
                                                                                        <w:div w:id="993070664">
                                                                                          <w:marLeft w:val="0"/>
                                                                                          <w:marRight w:val="0"/>
                                                                                          <w:marTop w:val="0"/>
                                                                                          <w:marBottom w:val="0"/>
                                                                                          <w:divBdr>
                                                                                            <w:top w:val="none" w:sz="0" w:space="0" w:color="auto"/>
                                                                                            <w:left w:val="none" w:sz="0" w:space="0" w:color="auto"/>
                                                                                            <w:bottom w:val="none" w:sz="0" w:space="0" w:color="auto"/>
                                                                                            <w:right w:val="none" w:sz="0" w:space="0" w:color="auto"/>
                                                                                          </w:divBdr>
                                                                                          <w:divsChild>
                                                                                            <w:div w:id="574970961">
                                                                                              <w:marLeft w:val="0"/>
                                                                                              <w:marRight w:val="0"/>
                                                                                              <w:marTop w:val="0"/>
                                                                                              <w:marBottom w:val="0"/>
                                                                                              <w:divBdr>
                                                                                                <w:top w:val="none" w:sz="0" w:space="0" w:color="auto"/>
                                                                                                <w:left w:val="none" w:sz="0" w:space="0" w:color="auto"/>
                                                                                                <w:bottom w:val="none" w:sz="0" w:space="0" w:color="auto"/>
                                                                                                <w:right w:val="none" w:sz="0" w:space="0" w:color="auto"/>
                                                                                              </w:divBdr>
                                                                                            </w:div>
                                                                                          </w:divsChild>
                                                                                        </w:div>
                                                                                        <w:div w:id="225534627">
                                                                                          <w:marLeft w:val="0"/>
                                                                                          <w:marRight w:val="0"/>
                                                                                          <w:marTop w:val="0"/>
                                                                                          <w:marBottom w:val="0"/>
                                                                                          <w:divBdr>
                                                                                            <w:top w:val="none" w:sz="0" w:space="0" w:color="auto"/>
                                                                                            <w:left w:val="none" w:sz="0" w:space="0" w:color="auto"/>
                                                                                            <w:bottom w:val="none" w:sz="0" w:space="0" w:color="auto"/>
                                                                                            <w:right w:val="none" w:sz="0" w:space="0" w:color="auto"/>
                                                                                          </w:divBdr>
                                                                                          <w:divsChild>
                                                                                            <w:div w:id="1877157958">
                                                                                              <w:marLeft w:val="0"/>
                                                                                              <w:marRight w:val="0"/>
                                                                                              <w:marTop w:val="0"/>
                                                                                              <w:marBottom w:val="0"/>
                                                                                              <w:divBdr>
                                                                                                <w:top w:val="none" w:sz="0" w:space="0" w:color="auto"/>
                                                                                                <w:left w:val="none" w:sz="0" w:space="0" w:color="auto"/>
                                                                                                <w:bottom w:val="none" w:sz="0" w:space="0" w:color="auto"/>
                                                                                                <w:right w:val="none" w:sz="0" w:space="0" w:color="auto"/>
                                                                                              </w:divBdr>
                                                                                            </w:div>
                                                                                          </w:divsChild>
                                                                                        </w:div>
                                                                                        <w:div w:id="1172793962">
                                                                                          <w:marLeft w:val="0"/>
                                                                                          <w:marRight w:val="0"/>
                                                                                          <w:marTop w:val="0"/>
                                                                                          <w:marBottom w:val="0"/>
                                                                                          <w:divBdr>
                                                                                            <w:top w:val="none" w:sz="0" w:space="0" w:color="auto"/>
                                                                                            <w:left w:val="none" w:sz="0" w:space="0" w:color="auto"/>
                                                                                            <w:bottom w:val="none" w:sz="0" w:space="0" w:color="auto"/>
                                                                                            <w:right w:val="none" w:sz="0" w:space="0" w:color="auto"/>
                                                                                          </w:divBdr>
                                                                                          <w:divsChild>
                                                                                            <w:div w:id="1022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6516">
                                                                                  <w:marLeft w:val="0"/>
                                                                                  <w:marRight w:val="0"/>
                                                                                  <w:marTop w:val="0"/>
                                                                                  <w:marBottom w:val="0"/>
                                                                                  <w:divBdr>
                                                                                    <w:top w:val="none" w:sz="0" w:space="0" w:color="auto"/>
                                                                                    <w:left w:val="none" w:sz="0" w:space="0" w:color="auto"/>
                                                                                    <w:bottom w:val="none" w:sz="0" w:space="0" w:color="auto"/>
                                                                                    <w:right w:val="none" w:sz="0" w:space="0" w:color="auto"/>
                                                                                  </w:divBdr>
                                                                                </w:div>
                                                                                <w:div w:id="1877423118">
                                                                                  <w:marLeft w:val="0"/>
                                                                                  <w:marRight w:val="0"/>
                                                                                  <w:marTop w:val="0"/>
                                                                                  <w:marBottom w:val="0"/>
                                                                                  <w:divBdr>
                                                                                    <w:top w:val="none" w:sz="0" w:space="0" w:color="auto"/>
                                                                                    <w:left w:val="none" w:sz="0" w:space="0" w:color="auto"/>
                                                                                    <w:bottom w:val="none" w:sz="0" w:space="0" w:color="auto"/>
                                                                                    <w:right w:val="none" w:sz="0" w:space="0" w:color="auto"/>
                                                                                  </w:divBdr>
                                                                                </w:div>
                                                                                <w:div w:id="558246432">
                                                                                  <w:marLeft w:val="0"/>
                                                                                  <w:marRight w:val="0"/>
                                                                                  <w:marTop w:val="0"/>
                                                                                  <w:marBottom w:val="0"/>
                                                                                  <w:divBdr>
                                                                                    <w:top w:val="none" w:sz="0" w:space="0" w:color="auto"/>
                                                                                    <w:left w:val="none" w:sz="0" w:space="0" w:color="auto"/>
                                                                                    <w:bottom w:val="none" w:sz="0" w:space="0" w:color="auto"/>
                                                                                    <w:right w:val="none" w:sz="0" w:space="0" w:color="auto"/>
                                                                                  </w:divBdr>
                                                                                </w:div>
                                                                                <w:div w:id="1394504533">
                                                                                  <w:marLeft w:val="0"/>
                                                                                  <w:marRight w:val="0"/>
                                                                                  <w:marTop w:val="0"/>
                                                                                  <w:marBottom w:val="0"/>
                                                                                  <w:divBdr>
                                                                                    <w:top w:val="none" w:sz="0" w:space="0" w:color="auto"/>
                                                                                    <w:left w:val="none" w:sz="0" w:space="0" w:color="auto"/>
                                                                                    <w:bottom w:val="none" w:sz="0" w:space="0" w:color="auto"/>
                                                                                    <w:right w:val="none" w:sz="0" w:space="0" w:color="auto"/>
                                                                                  </w:divBdr>
                                                                                  <w:divsChild>
                                                                                    <w:div w:id="412749891">
                                                                                      <w:marLeft w:val="0"/>
                                                                                      <w:marRight w:val="0"/>
                                                                                      <w:marTop w:val="0"/>
                                                                                      <w:marBottom w:val="0"/>
                                                                                      <w:divBdr>
                                                                                        <w:top w:val="none" w:sz="0" w:space="0" w:color="auto"/>
                                                                                        <w:left w:val="none" w:sz="0" w:space="0" w:color="auto"/>
                                                                                        <w:bottom w:val="none" w:sz="0" w:space="0" w:color="auto"/>
                                                                                        <w:right w:val="none" w:sz="0" w:space="0" w:color="auto"/>
                                                                                      </w:divBdr>
                                                                                    </w:div>
                                                                                    <w:div w:id="1954632139">
                                                                                      <w:marLeft w:val="0"/>
                                                                                      <w:marRight w:val="0"/>
                                                                                      <w:marTop w:val="0"/>
                                                                                      <w:marBottom w:val="0"/>
                                                                                      <w:divBdr>
                                                                                        <w:top w:val="none" w:sz="0" w:space="0" w:color="auto"/>
                                                                                        <w:left w:val="none" w:sz="0" w:space="0" w:color="auto"/>
                                                                                        <w:bottom w:val="none" w:sz="0" w:space="0" w:color="auto"/>
                                                                                        <w:right w:val="none" w:sz="0" w:space="0" w:color="auto"/>
                                                                                      </w:divBdr>
                                                                                    </w:div>
                                                                                    <w:div w:id="1086924805">
                                                                                      <w:marLeft w:val="0"/>
                                                                                      <w:marRight w:val="0"/>
                                                                                      <w:marTop w:val="0"/>
                                                                                      <w:marBottom w:val="0"/>
                                                                                      <w:divBdr>
                                                                                        <w:top w:val="none" w:sz="0" w:space="0" w:color="auto"/>
                                                                                        <w:left w:val="none" w:sz="0" w:space="0" w:color="auto"/>
                                                                                        <w:bottom w:val="none" w:sz="0" w:space="0" w:color="auto"/>
                                                                                        <w:right w:val="none" w:sz="0" w:space="0" w:color="auto"/>
                                                                                      </w:divBdr>
                                                                                    </w:div>
                                                                                  </w:divsChild>
                                                                                </w:div>
                                                                                <w:div w:id="1074548146">
                                                                                  <w:marLeft w:val="0"/>
                                                                                  <w:marRight w:val="0"/>
                                                                                  <w:marTop w:val="0"/>
                                                                                  <w:marBottom w:val="0"/>
                                                                                  <w:divBdr>
                                                                                    <w:top w:val="none" w:sz="0" w:space="0" w:color="auto"/>
                                                                                    <w:left w:val="none" w:sz="0" w:space="0" w:color="auto"/>
                                                                                    <w:bottom w:val="none" w:sz="0" w:space="0" w:color="auto"/>
                                                                                    <w:right w:val="none" w:sz="0" w:space="0" w:color="auto"/>
                                                                                  </w:divBdr>
                                                                                  <w:divsChild>
                                                                                    <w:div w:id="290598657">
                                                                                      <w:marLeft w:val="0"/>
                                                                                      <w:marRight w:val="0"/>
                                                                                      <w:marTop w:val="0"/>
                                                                                      <w:marBottom w:val="0"/>
                                                                                      <w:divBdr>
                                                                                        <w:top w:val="none" w:sz="0" w:space="0" w:color="auto"/>
                                                                                        <w:left w:val="none" w:sz="0" w:space="0" w:color="auto"/>
                                                                                        <w:bottom w:val="none" w:sz="0" w:space="0" w:color="auto"/>
                                                                                        <w:right w:val="none" w:sz="0" w:space="0" w:color="auto"/>
                                                                                      </w:divBdr>
                                                                                    </w:div>
                                                                                  </w:divsChild>
                                                                                </w:div>
                                                                                <w:div w:id="1474954243">
                                                                                  <w:marLeft w:val="0"/>
                                                                                  <w:marRight w:val="0"/>
                                                                                  <w:marTop w:val="0"/>
                                                                                  <w:marBottom w:val="0"/>
                                                                                  <w:divBdr>
                                                                                    <w:top w:val="none" w:sz="0" w:space="0" w:color="auto"/>
                                                                                    <w:left w:val="none" w:sz="0" w:space="0" w:color="auto"/>
                                                                                    <w:bottom w:val="none" w:sz="0" w:space="0" w:color="auto"/>
                                                                                    <w:right w:val="none" w:sz="0" w:space="0" w:color="auto"/>
                                                                                  </w:divBdr>
                                                                                </w:div>
                                                                                <w:div w:id="607196131">
                                                                                  <w:marLeft w:val="0"/>
                                                                                  <w:marRight w:val="0"/>
                                                                                  <w:marTop w:val="0"/>
                                                                                  <w:marBottom w:val="0"/>
                                                                                  <w:divBdr>
                                                                                    <w:top w:val="none" w:sz="0" w:space="0" w:color="auto"/>
                                                                                    <w:left w:val="none" w:sz="0" w:space="0" w:color="auto"/>
                                                                                    <w:bottom w:val="none" w:sz="0" w:space="0" w:color="auto"/>
                                                                                    <w:right w:val="none" w:sz="0" w:space="0" w:color="auto"/>
                                                                                  </w:divBdr>
                                                                                  <w:divsChild>
                                                                                    <w:div w:id="866216711">
                                                                                      <w:marLeft w:val="-75"/>
                                                                                      <w:marRight w:val="0"/>
                                                                                      <w:marTop w:val="30"/>
                                                                                      <w:marBottom w:val="30"/>
                                                                                      <w:divBdr>
                                                                                        <w:top w:val="none" w:sz="0" w:space="0" w:color="auto"/>
                                                                                        <w:left w:val="none" w:sz="0" w:space="0" w:color="auto"/>
                                                                                        <w:bottom w:val="none" w:sz="0" w:space="0" w:color="auto"/>
                                                                                        <w:right w:val="none" w:sz="0" w:space="0" w:color="auto"/>
                                                                                      </w:divBdr>
                                                                                      <w:divsChild>
                                                                                        <w:div w:id="1440251866">
                                                                                          <w:marLeft w:val="0"/>
                                                                                          <w:marRight w:val="0"/>
                                                                                          <w:marTop w:val="0"/>
                                                                                          <w:marBottom w:val="0"/>
                                                                                          <w:divBdr>
                                                                                            <w:top w:val="none" w:sz="0" w:space="0" w:color="auto"/>
                                                                                            <w:left w:val="none" w:sz="0" w:space="0" w:color="auto"/>
                                                                                            <w:bottom w:val="none" w:sz="0" w:space="0" w:color="auto"/>
                                                                                            <w:right w:val="none" w:sz="0" w:space="0" w:color="auto"/>
                                                                                          </w:divBdr>
                                                                                          <w:divsChild>
                                                                                            <w:div w:id="1738899017">
                                                                                              <w:marLeft w:val="0"/>
                                                                                              <w:marRight w:val="0"/>
                                                                                              <w:marTop w:val="0"/>
                                                                                              <w:marBottom w:val="0"/>
                                                                                              <w:divBdr>
                                                                                                <w:top w:val="none" w:sz="0" w:space="0" w:color="auto"/>
                                                                                                <w:left w:val="none" w:sz="0" w:space="0" w:color="auto"/>
                                                                                                <w:bottom w:val="none" w:sz="0" w:space="0" w:color="auto"/>
                                                                                                <w:right w:val="none" w:sz="0" w:space="0" w:color="auto"/>
                                                                                              </w:divBdr>
                                                                                            </w:div>
                                                                                          </w:divsChild>
                                                                                        </w:div>
                                                                                        <w:div w:id="651131368">
                                                                                          <w:marLeft w:val="0"/>
                                                                                          <w:marRight w:val="0"/>
                                                                                          <w:marTop w:val="0"/>
                                                                                          <w:marBottom w:val="0"/>
                                                                                          <w:divBdr>
                                                                                            <w:top w:val="none" w:sz="0" w:space="0" w:color="auto"/>
                                                                                            <w:left w:val="none" w:sz="0" w:space="0" w:color="auto"/>
                                                                                            <w:bottom w:val="none" w:sz="0" w:space="0" w:color="auto"/>
                                                                                            <w:right w:val="none" w:sz="0" w:space="0" w:color="auto"/>
                                                                                          </w:divBdr>
                                                                                          <w:divsChild>
                                                                                            <w:div w:id="1971589873">
                                                                                              <w:marLeft w:val="0"/>
                                                                                              <w:marRight w:val="0"/>
                                                                                              <w:marTop w:val="0"/>
                                                                                              <w:marBottom w:val="0"/>
                                                                                              <w:divBdr>
                                                                                                <w:top w:val="none" w:sz="0" w:space="0" w:color="auto"/>
                                                                                                <w:left w:val="none" w:sz="0" w:space="0" w:color="auto"/>
                                                                                                <w:bottom w:val="none" w:sz="0" w:space="0" w:color="auto"/>
                                                                                                <w:right w:val="none" w:sz="0" w:space="0" w:color="auto"/>
                                                                                              </w:divBdr>
                                                                                            </w:div>
                                                                                          </w:divsChild>
                                                                                        </w:div>
                                                                                        <w:div w:id="4133448">
                                                                                          <w:marLeft w:val="0"/>
                                                                                          <w:marRight w:val="0"/>
                                                                                          <w:marTop w:val="0"/>
                                                                                          <w:marBottom w:val="0"/>
                                                                                          <w:divBdr>
                                                                                            <w:top w:val="none" w:sz="0" w:space="0" w:color="auto"/>
                                                                                            <w:left w:val="none" w:sz="0" w:space="0" w:color="auto"/>
                                                                                            <w:bottom w:val="none" w:sz="0" w:space="0" w:color="auto"/>
                                                                                            <w:right w:val="none" w:sz="0" w:space="0" w:color="auto"/>
                                                                                          </w:divBdr>
                                                                                          <w:divsChild>
                                                                                            <w:div w:id="1443842557">
                                                                                              <w:marLeft w:val="0"/>
                                                                                              <w:marRight w:val="0"/>
                                                                                              <w:marTop w:val="0"/>
                                                                                              <w:marBottom w:val="0"/>
                                                                                              <w:divBdr>
                                                                                                <w:top w:val="none" w:sz="0" w:space="0" w:color="auto"/>
                                                                                                <w:left w:val="none" w:sz="0" w:space="0" w:color="auto"/>
                                                                                                <w:bottom w:val="none" w:sz="0" w:space="0" w:color="auto"/>
                                                                                                <w:right w:val="none" w:sz="0" w:space="0" w:color="auto"/>
                                                                                              </w:divBdr>
                                                                                            </w:div>
                                                                                          </w:divsChild>
                                                                                        </w:div>
                                                                                        <w:div w:id="1948729155">
                                                                                          <w:marLeft w:val="0"/>
                                                                                          <w:marRight w:val="0"/>
                                                                                          <w:marTop w:val="0"/>
                                                                                          <w:marBottom w:val="0"/>
                                                                                          <w:divBdr>
                                                                                            <w:top w:val="none" w:sz="0" w:space="0" w:color="auto"/>
                                                                                            <w:left w:val="none" w:sz="0" w:space="0" w:color="auto"/>
                                                                                            <w:bottom w:val="none" w:sz="0" w:space="0" w:color="auto"/>
                                                                                            <w:right w:val="none" w:sz="0" w:space="0" w:color="auto"/>
                                                                                          </w:divBdr>
                                                                                          <w:divsChild>
                                                                                            <w:div w:id="1384869558">
                                                                                              <w:marLeft w:val="0"/>
                                                                                              <w:marRight w:val="0"/>
                                                                                              <w:marTop w:val="0"/>
                                                                                              <w:marBottom w:val="0"/>
                                                                                              <w:divBdr>
                                                                                                <w:top w:val="none" w:sz="0" w:space="0" w:color="auto"/>
                                                                                                <w:left w:val="none" w:sz="0" w:space="0" w:color="auto"/>
                                                                                                <w:bottom w:val="none" w:sz="0" w:space="0" w:color="auto"/>
                                                                                                <w:right w:val="none" w:sz="0" w:space="0" w:color="auto"/>
                                                                                              </w:divBdr>
                                                                                            </w:div>
                                                                                          </w:divsChild>
                                                                                        </w:div>
                                                                                        <w:div w:id="1733966067">
                                                                                          <w:marLeft w:val="0"/>
                                                                                          <w:marRight w:val="0"/>
                                                                                          <w:marTop w:val="0"/>
                                                                                          <w:marBottom w:val="0"/>
                                                                                          <w:divBdr>
                                                                                            <w:top w:val="none" w:sz="0" w:space="0" w:color="auto"/>
                                                                                            <w:left w:val="none" w:sz="0" w:space="0" w:color="auto"/>
                                                                                            <w:bottom w:val="none" w:sz="0" w:space="0" w:color="auto"/>
                                                                                            <w:right w:val="none" w:sz="0" w:space="0" w:color="auto"/>
                                                                                          </w:divBdr>
                                                                                          <w:divsChild>
                                                                                            <w:div w:id="2079935032">
                                                                                              <w:marLeft w:val="0"/>
                                                                                              <w:marRight w:val="0"/>
                                                                                              <w:marTop w:val="0"/>
                                                                                              <w:marBottom w:val="0"/>
                                                                                              <w:divBdr>
                                                                                                <w:top w:val="none" w:sz="0" w:space="0" w:color="auto"/>
                                                                                                <w:left w:val="none" w:sz="0" w:space="0" w:color="auto"/>
                                                                                                <w:bottom w:val="none" w:sz="0" w:space="0" w:color="auto"/>
                                                                                                <w:right w:val="none" w:sz="0" w:space="0" w:color="auto"/>
                                                                                              </w:divBdr>
                                                                                            </w:div>
                                                                                          </w:divsChild>
                                                                                        </w:div>
                                                                                        <w:div w:id="1480149733">
                                                                                          <w:marLeft w:val="0"/>
                                                                                          <w:marRight w:val="0"/>
                                                                                          <w:marTop w:val="0"/>
                                                                                          <w:marBottom w:val="0"/>
                                                                                          <w:divBdr>
                                                                                            <w:top w:val="none" w:sz="0" w:space="0" w:color="auto"/>
                                                                                            <w:left w:val="none" w:sz="0" w:space="0" w:color="auto"/>
                                                                                            <w:bottom w:val="none" w:sz="0" w:space="0" w:color="auto"/>
                                                                                            <w:right w:val="none" w:sz="0" w:space="0" w:color="auto"/>
                                                                                          </w:divBdr>
                                                                                          <w:divsChild>
                                                                                            <w:div w:id="1264217888">
                                                                                              <w:marLeft w:val="0"/>
                                                                                              <w:marRight w:val="0"/>
                                                                                              <w:marTop w:val="0"/>
                                                                                              <w:marBottom w:val="0"/>
                                                                                              <w:divBdr>
                                                                                                <w:top w:val="none" w:sz="0" w:space="0" w:color="auto"/>
                                                                                                <w:left w:val="none" w:sz="0" w:space="0" w:color="auto"/>
                                                                                                <w:bottom w:val="none" w:sz="0" w:space="0" w:color="auto"/>
                                                                                                <w:right w:val="none" w:sz="0" w:space="0" w:color="auto"/>
                                                                                              </w:divBdr>
                                                                                            </w:div>
                                                                                          </w:divsChild>
                                                                                        </w:div>
                                                                                        <w:div w:id="630866227">
                                                                                          <w:marLeft w:val="0"/>
                                                                                          <w:marRight w:val="0"/>
                                                                                          <w:marTop w:val="0"/>
                                                                                          <w:marBottom w:val="0"/>
                                                                                          <w:divBdr>
                                                                                            <w:top w:val="none" w:sz="0" w:space="0" w:color="auto"/>
                                                                                            <w:left w:val="none" w:sz="0" w:space="0" w:color="auto"/>
                                                                                            <w:bottom w:val="none" w:sz="0" w:space="0" w:color="auto"/>
                                                                                            <w:right w:val="none" w:sz="0" w:space="0" w:color="auto"/>
                                                                                          </w:divBdr>
                                                                                          <w:divsChild>
                                                                                            <w:div w:id="1505120723">
                                                                                              <w:marLeft w:val="0"/>
                                                                                              <w:marRight w:val="0"/>
                                                                                              <w:marTop w:val="0"/>
                                                                                              <w:marBottom w:val="0"/>
                                                                                              <w:divBdr>
                                                                                                <w:top w:val="none" w:sz="0" w:space="0" w:color="auto"/>
                                                                                                <w:left w:val="none" w:sz="0" w:space="0" w:color="auto"/>
                                                                                                <w:bottom w:val="none" w:sz="0" w:space="0" w:color="auto"/>
                                                                                                <w:right w:val="none" w:sz="0" w:space="0" w:color="auto"/>
                                                                                              </w:divBdr>
                                                                                            </w:div>
                                                                                          </w:divsChild>
                                                                                        </w:div>
                                                                                        <w:div w:id="1844393704">
                                                                                          <w:marLeft w:val="0"/>
                                                                                          <w:marRight w:val="0"/>
                                                                                          <w:marTop w:val="0"/>
                                                                                          <w:marBottom w:val="0"/>
                                                                                          <w:divBdr>
                                                                                            <w:top w:val="none" w:sz="0" w:space="0" w:color="auto"/>
                                                                                            <w:left w:val="none" w:sz="0" w:space="0" w:color="auto"/>
                                                                                            <w:bottom w:val="none" w:sz="0" w:space="0" w:color="auto"/>
                                                                                            <w:right w:val="none" w:sz="0" w:space="0" w:color="auto"/>
                                                                                          </w:divBdr>
                                                                                          <w:divsChild>
                                                                                            <w:div w:id="1376004549">
                                                                                              <w:marLeft w:val="0"/>
                                                                                              <w:marRight w:val="0"/>
                                                                                              <w:marTop w:val="0"/>
                                                                                              <w:marBottom w:val="0"/>
                                                                                              <w:divBdr>
                                                                                                <w:top w:val="none" w:sz="0" w:space="0" w:color="auto"/>
                                                                                                <w:left w:val="none" w:sz="0" w:space="0" w:color="auto"/>
                                                                                                <w:bottom w:val="none" w:sz="0" w:space="0" w:color="auto"/>
                                                                                                <w:right w:val="none" w:sz="0" w:space="0" w:color="auto"/>
                                                                                              </w:divBdr>
                                                                                            </w:div>
                                                                                          </w:divsChild>
                                                                                        </w:div>
                                                                                        <w:div w:id="2086219249">
                                                                                          <w:marLeft w:val="0"/>
                                                                                          <w:marRight w:val="0"/>
                                                                                          <w:marTop w:val="0"/>
                                                                                          <w:marBottom w:val="0"/>
                                                                                          <w:divBdr>
                                                                                            <w:top w:val="none" w:sz="0" w:space="0" w:color="auto"/>
                                                                                            <w:left w:val="none" w:sz="0" w:space="0" w:color="auto"/>
                                                                                            <w:bottom w:val="none" w:sz="0" w:space="0" w:color="auto"/>
                                                                                            <w:right w:val="none" w:sz="0" w:space="0" w:color="auto"/>
                                                                                          </w:divBdr>
                                                                                          <w:divsChild>
                                                                                            <w:div w:id="1746492532">
                                                                                              <w:marLeft w:val="0"/>
                                                                                              <w:marRight w:val="0"/>
                                                                                              <w:marTop w:val="0"/>
                                                                                              <w:marBottom w:val="0"/>
                                                                                              <w:divBdr>
                                                                                                <w:top w:val="none" w:sz="0" w:space="0" w:color="auto"/>
                                                                                                <w:left w:val="none" w:sz="0" w:space="0" w:color="auto"/>
                                                                                                <w:bottom w:val="none" w:sz="0" w:space="0" w:color="auto"/>
                                                                                                <w:right w:val="none" w:sz="0" w:space="0" w:color="auto"/>
                                                                                              </w:divBdr>
                                                                                            </w:div>
                                                                                          </w:divsChild>
                                                                                        </w:div>
                                                                                        <w:div w:id="2111316621">
                                                                                          <w:marLeft w:val="0"/>
                                                                                          <w:marRight w:val="0"/>
                                                                                          <w:marTop w:val="0"/>
                                                                                          <w:marBottom w:val="0"/>
                                                                                          <w:divBdr>
                                                                                            <w:top w:val="none" w:sz="0" w:space="0" w:color="auto"/>
                                                                                            <w:left w:val="none" w:sz="0" w:space="0" w:color="auto"/>
                                                                                            <w:bottom w:val="none" w:sz="0" w:space="0" w:color="auto"/>
                                                                                            <w:right w:val="none" w:sz="0" w:space="0" w:color="auto"/>
                                                                                          </w:divBdr>
                                                                                          <w:divsChild>
                                                                                            <w:div w:id="2291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6907">
                                                                                  <w:marLeft w:val="0"/>
                                                                                  <w:marRight w:val="0"/>
                                                                                  <w:marTop w:val="0"/>
                                                                                  <w:marBottom w:val="0"/>
                                                                                  <w:divBdr>
                                                                                    <w:top w:val="none" w:sz="0" w:space="0" w:color="auto"/>
                                                                                    <w:left w:val="none" w:sz="0" w:space="0" w:color="auto"/>
                                                                                    <w:bottom w:val="none" w:sz="0" w:space="0" w:color="auto"/>
                                                                                    <w:right w:val="none" w:sz="0" w:space="0" w:color="auto"/>
                                                                                  </w:divBdr>
                                                                                </w:div>
                                                                                <w:div w:id="1188837220">
                                                                                  <w:marLeft w:val="0"/>
                                                                                  <w:marRight w:val="0"/>
                                                                                  <w:marTop w:val="0"/>
                                                                                  <w:marBottom w:val="0"/>
                                                                                  <w:divBdr>
                                                                                    <w:top w:val="none" w:sz="0" w:space="0" w:color="auto"/>
                                                                                    <w:left w:val="none" w:sz="0" w:space="0" w:color="auto"/>
                                                                                    <w:bottom w:val="none" w:sz="0" w:space="0" w:color="auto"/>
                                                                                    <w:right w:val="none" w:sz="0" w:space="0" w:color="auto"/>
                                                                                  </w:divBdr>
                                                                                </w:div>
                                                                                <w:div w:id="211382133">
                                                                                  <w:marLeft w:val="0"/>
                                                                                  <w:marRight w:val="0"/>
                                                                                  <w:marTop w:val="0"/>
                                                                                  <w:marBottom w:val="0"/>
                                                                                  <w:divBdr>
                                                                                    <w:top w:val="none" w:sz="0" w:space="0" w:color="auto"/>
                                                                                    <w:left w:val="none" w:sz="0" w:space="0" w:color="auto"/>
                                                                                    <w:bottom w:val="none" w:sz="0" w:space="0" w:color="auto"/>
                                                                                    <w:right w:val="none" w:sz="0" w:space="0" w:color="auto"/>
                                                                                  </w:divBdr>
                                                                                </w:div>
                                                                                <w:div w:id="146485689">
                                                                                  <w:marLeft w:val="0"/>
                                                                                  <w:marRight w:val="0"/>
                                                                                  <w:marTop w:val="0"/>
                                                                                  <w:marBottom w:val="0"/>
                                                                                  <w:divBdr>
                                                                                    <w:top w:val="none" w:sz="0" w:space="0" w:color="auto"/>
                                                                                    <w:left w:val="none" w:sz="0" w:space="0" w:color="auto"/>
                                                                                    <w:bottom w:val="none" w:sz="0" w:space="0" w:color="auto"/>
                                                                                    <w:right w:val="none" w:sz="0" w:space="0" w:color="auto"/>
                                                                                  </w:divBdr>
                                                                                </w:div>
                                                                                <w:div w:id="7827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uwe.ac.uk/about/corporateinformation/equalityanddiversity/singleequalityscheme.aspx"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658145/thriving-at-work-stevenson-farmer-review.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uwe.ac.uk/ou/Communications/Documents/Mental%20Health%20and%20Wellbeing/Mental%20Wealth%20First%20strategy%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Davis</dc:creator>
  <cp:keywords/>
  <dc:description/>
  <cp:lastModifiedBy>Tracy Curnock</cp:lastModifiedBy>
  <cp:revision>2</cp:revision>
  <dcterms:created xsi:type="dcterms:W3CDTF">2020-03-11T16:01:00Z</dcterms:created>
  <dcterms:modified xsi:type="dcterms:W3CDTF">2020-03-11T16:01:00Z</dcterms:modified>
</cp:coreProperties>
</file>