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34" w:rsidRDefault="00067C34" w:rsidP="00067C34">
      <w:pPr>
        <w:pStyle w:val="ListParagraph"/>
        <w:numPr>
          <w:ilvl w:val="0"/>
          <w:numId w:val="1"/>
        </w:numPr>
        <w:rPr>
          <w:b/>
        </w:rPr>
      </w:pPr>
      <w:r>
        <w:rPr>
          <w:b/>
        </w:rPr>
        <w:t xml:space="preserve">Title: </w:t>
      </w:r>
      <w:r w:rsidRPr="00807EFB">
        <w:t xml:space="preserve">Development and evaluation of </w:t>
      </w:r>
      <w:r w:rsidR="00C849D8">
        <w:t xml:space="preserve">a </w:t>
      </w:r>
      <w:r w:rsidRPr="00807EFB">
        <w:t>novel</w:t>
      </w:r>
      <w:r w:rsidR="00C849D8">
        <w:t>,</w:t>
      </w:r>
      <w:r w:rsidRPr="00807EFB">
        <w:t xml:space="preserve"> </w:t>
      </w:r>
      <w:r w:rsidR="00C849D8">
        <w:t>rapid/</w:t>
      </w:r>
      <w:r w:rsidR="00743132">
        <w:t xml:space="preserve">portable electrochemical sensing system for measurement of metal ions in </w:t>
      </w:r>
      <w:r w:rsidR="00C849D8">
        <w:t>water</w:t>
      </w:r>
    </w:p>
    <w:p w:rsidR="00067C34" w:rsidRDefault="00067C34" w:rsidP="00FC7825">
      <w:pPr>
        <w:pStyle w:val="ListParagraph"/>
        <w:numPr>
          <w:ilvl w:val="0"/>
          <w:numId w:val="1"/>
        </w:numPr>
        <w:rPr>
          <w:b/>
        </w:rPr>
      </w:pPr>
      <w:r>
        <w:rPr>
          <w:b/>
        </w:rPr>
        <w:t xml:space="preserve">Academic Lead: </w:t>
      </w:r>
      <w:r w:rsidR="003A3377" w:rsidRPr="003A3377">
        <w:t xml:space="preserve">Professor </w:t>
      </w:r>
      <w:r w:rsidRPr="00807EFB">
        <w:t>Janice Kiely</w:t>
      </w:r>
      <w:r w:rsidR="00743132">
        <w:t xml:space="preserve"> (</w:t>
      </w:r>
      <w:r w:rsidR="003A3377">
        <w:t>s</w:t>
      </w:r>
      <w:r w:rsidR="00FC7825">
        <w:t xml:space="preserve">upervisors - </w:t>
      </w:r>
      <w:r w:rsidR="00743132">
        <w:t xml:space="preserve">Alex Yue and </w:t>
      </w:r>
      <w:r w:rsidR="00FC7825">
        <w:t>Tushar</w:t>
      </w:r>
      <w:r w:rsidR="00FC7825" w:rsidRPr="00FC7825">
        <w:t xml:space="preserve"> Dha</w:t>
      </w:r>
      <w:r w:rsidR="00FC7825">
        <w:t>vale)</w:t>
      </w:r>
      <w:r w:rsidR="003A3377">
        <w:t xml:space="preserve">. Contact </w:t>
      </w:r>
      <w:hyperlink r:id="rId5" w:history="1">
        <w:r w:rsidR="003A3377" w:rsidRPr="003A3377">
          <w:rPr>
            <w:rStyle w:val="Hyperlink"/>
            <w:rFonts w:cs="Open Sans"/>
            <w:color w:val="1F808C"/>
            <w:u w:val="none"/>
            <w:bdr w:val="none" w:sz="0" w:space="0" w:color="auto" w:frame="1"/>
          </w:rPr>
          <w:t>Janice.Kiely@uwe.ac.uk</w:t>
        </w:r>
      </w:hyperlink>
      <w:bookmarkStart w:id="0" w:name="_GoBack"/>
      <w:bookmarkEnd w:id="0"/>
    </w:p>
    <w:p w:rsidR="00067C34" w:rsidRPr="00807EFB" w:rsidRDefault="00067C34" w:rsidP="00067C34">
      <w:pPr>
        <w:pStyle w:val="ListParagraph"/>
        <w:numPr>
          <w:ilvl w:val="0"/>
          <w:numId w:val="1"/>
        </w:numPr>
        <w:rPr>
          <w:b/>
        </w:rPr>
      </w:pPr>
      <w:r>
        <w:rPr>
          <w:b/>
        </w:rPr>
        <w:t>Description of research topic:</w:t>
      </w:r>
    </w:p>
    <w:p w:rsidR="00FA6FEA" w:rsidRDefault="0042319F">
      <w:r>
        <w:t xml:space="preserve">The supply of safe drinking water is paramount for the health and wellbeing of people across the globe.  Water supplies are threatened from the naturally occurring contaminants from the environment such as heavy metals and also from pollutants from activities such as mining, agriculture and </w:t>
      </w:r>
      <w:r w:rsidR="00F42D26">
        <w:t xml:space="preserve">oil/chemical </w:t>
      </w:r>
      <w:r>
        <w:t>refining.</w:t>
      </w:r>
      <w:r w:rsidR="00773098">
        <w:t xml:space="preserve">  Confidence in the water supply and tracing sources of pollution are a</w:t>
      </w:r>
      <w:r w:rsidR="00F42D26">
        <w:t xml:space="preserve">chieved through water testing. </w:t>
      </w:r>
      <w:r w:rsidR="00FA6FEA">
        <w:t xml:space="preserve"> </w:t>
      </w:r>
      <w:r w:rsidR="00F42D26" w:rsidRPr="00F42D26">
        <w:t xml:space="preserve">Current </w:t>
      </w:r>
      <w:r w:rsidR="00F42D26">
        <w:t xml:space="preserve">measurement techniques, </w:t>
      </w:r>
      <w:r w:rsidR="00FC7825">
        <w:t>typically Inductively-Coupled-</w:t>
      </w:r>
      <w:r w:rsidR="00F42D26" w:rsidRPr="00F42D26">
        <w:t>Pla</w:t>
      </w:r>
      <w:r w:rsidR="00FC7825">
        <w:t>sma-Mass-</w:t>
      </w:r>
      <w:r w:rsidR="00F42D26">
        <w:t>Spectroscopy,</w:t>
      </w:r>
      <w:r w:rsidR="00F42D26" w:rsidRPr="00F42D26">
        <w:t xml:space="preserve"> </w:t>
      </w:r>
      <w:r w:rsidR="00F42D26">
        <w:t>involve</w:t>
      </w:r>
      <w:r w:rsidR="00F42D26" w:rsidRPr="00F42D26">
        <w:t xml:space="preserve"> expensive capital equipment</w:t>
      </w:r>
      <w:r w:rsidR="00F42D26">
        <w:t xml:space="preserve"> only available in </w:t>
      </w:r>
      <w:r w:rsidR="00F42D26" w:rsidRPr="00F42D26">
        <w:t>specialised facilities</w:t>
      </w:r>
      <w:r w:rsidR="00F42D26">
        <w:t xml:space="preserve"> </w:t>
      </w:r>
      <w:r w:rsidR="00C849D8">
        <w:t>with</w:t>
      </w:r>
      <w:r w:rsidR="00F42D26" w:rsidRPr="00F42D26">
        <w:t xml:space="preserve"> highly trained personnel. </w:t>
      </w:r>
      <w:r w:rsidR="00773098">
        <w:t>In the modern water industry there is a need for rapid testing and networked stand-alone devices that can be positioned in remote locations</w:t>
      </w:r>
      <w:r w:rsidR="00FA6FEA">
        <w:t xml:space="preserve">. </w:t>
      </w:r>
    </w:p>
    <w:p w:rsidR="00743132" w:rsidRDefault="00F42D26">
      <w:r>
        <w:t>The challenge of t</w:t>
      </w:r>
      <w:r w:rsidR="00773098">
        <w:t xml:space="preserve">his </w:t>
      </w:r>
      <w:r>
        <w:t xml:space="preserve">research work will be to develop a platform technology </w:t>
      </w:r>
      <w:r w:rsidR="00743132">
        <w:t>for detecting metal ions at</w:t>
      </w:r>
      <w:r w:rsidR="00F17FE3">
        <w:t xml:space="preserve"> the required sensitivity/specificity in a portable/hand-held system. The hypothesis is that a new electrochemical sensing approach </w:t>
      </w:r>
      <w:r w:rsidR="00743132">
        <w:t>(developed at UWE</w:t>
      </w:r>
      <w:r w:rsidR="00743132" w:rsidRPr="009B4580">
        <w:t xml:space="preserve">) </w:t>
      </w:r>
      <w:r w:rsidR="00F17FE3" w:rsidRPr="009B4580">
        <w:t xml:space="preserve">involving </w:t>
      </w:r>
      <w:r w:rsidR="00D65EA1" w:rsidRPr="009B4580">
        <w:t>the immobilisation of</w:t>
      </w:r>
      <w:r w:rsidR="00AA1F54" w:rsidRPr="009B4580">
        <w:t xml:space="preserve"> chelating</w:t>
      </w:r>
      <w:r w:rsidR="00D65EA1" w:rsidRPr="009B4580">
        <w:t xml:space="preserve"> agents on nanostructured surfaces and differential pulse stripping analysis will </w:t>
      </w:r>
      <w:r w:rsidR="00AA1F54" w:rsidRPr="009B4580">
        <w:t xml:space="preserve">provide a solution to this challenge. </w:t>
      </w:r>
      <w:r w:rsidR="00F17FE3" w:rsidRPr="009B4580">
        <w:t xml:space="preserve"> </w:t>
      </w:r>
      <w:r w:rsidR="002A2091">
        <w:t>A</w:t>
      </w:r>
      <w:r w:rsidR="00AA1F54" w:rsidRPr="009B4580">
        <w:t xml:space="preserve">spects of the sensor system </w:t>
      </w:r>
      <w:r w:rsidR="002A2091">
        <w:t>that must be</w:t>
      </w:r>
      <w:r w:rsidR="00AA1F54" w:rsidRPr="009B4580">
        <w:t xml:space="preserve"> investigated</w:t>
      </w:r>
      <w:r w:rsidR="002A2091">
        <w:t xml:space="preserve"> include</w:t>
      </w:r>
      <w:r w:rsidR="00D65EA1" w:rsidRPr="009B4580">
        <w:t xml:space="preserve"> the effect of chelating agents on sensitivity</w:t>
      </w:r>
      <w:r w:rsidR="002A2091">
        <w:t>,</w:t>
      </w:r>
      <w:r w:rsidR="00FC7825">
        <w:t xml:space="preserve"> </w:t>
      </w:r>
      <w:r w:rsidR="00AA1F54" w:rsidRPr="009B4580">
        <w:t xml:space="preserve">interference from other compounds within </w:t>
      </w:r>
      <w:r w:rsidR="00C849D8">
        <w:t>a</w:t>
      </w:r>
      <w:r w:rsidR="00AA1F54">
        <w:t xml:space="preserve"> water</w:t>
      </w:r>
      <w:r w:rsidR="00C849D8">
        <w:t xml:space="preserve"> sample</w:t>
      </w:r>
      <w:r w:rsidR="00AA1F54">
        <w:t xml:space="preserve">. </w:t>
      </w:r>
      <w:r w:rsidR="00C849D8">
        <w:t>Signal analysis a</w:t>
      </w:r>
      <w:r w:rsidR="00743132" w:rsidRPr="00743132">
        <w:t xml:space="preserve">lgorithms will be developed and evaluated to </w:t>
      </w:r>
      <w:r w:rsidR="00C849D8">
        <w:t>determine</w:t>
      </w:r>
      <w:r w:rsidR="00743132" w:rsidRPr="00743132">
        <w:t xml:space="preserve"> the optimum method for establishing a dose dependent relationship.</w:t>
      </w:r>
      <w:r w:rsidR="00AA1F54">
        <w:t xml:space="preserve"> In addition</w:t>
      </w:r>
      <w:r w:rsidR="00FC7825">
        <w:t>,</w:t>
      </w:r>
      <w:r w:rsidR="00AA1F54">
        <w:t xml:space="preserve"> the technology will be field tested </w:t>
      </w:r>
      <w:r w:rsidR="00743132">
        <w:t xml:space="preserve">to establish </w:t>
      </w:r>
      <w:r w:rsidR="009B4580">
        <w:t xml:space="preserve">durability, repeatability and the utility of the system. </w:t>
      </w:r>
      <w:r w:rsidR="00F17FE3">
        <w:t xml:space="preserve"> </w:t>
      </w:r>
    </w:p>
    <w:p w:rsidR="00743132" w:rsidRDefault="00743132" w:rsidP="00743132"/>
    <w:p w:rsidR="00F42D26" w:rsidRDefault="00F42D26" w:rsidP="00F42D26">
      <w:r>
        <w:t>.</w:t>
      </w:r>
    </w:p>
    <w:sectPr w:rsidR="00F42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410CB"/>
    <w:multiLevelType w:val="hybridMultilevel"/>
    <w:tmpl w:val="8662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AE2354"/>
    <w:multiLevelType w:val="hybridMultilevel"/>
    <w:tmpl w:val="8662C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9F"/>
    <w:rsid w:val="00067C34"/>
    <w:rsid w:val="00165EDB"/>
    <w:rsid w:val="002A2091"/>
    <w:rsid w:val="003A3377"/>
    <w:rsid w:val="0042319F"/>
    <w:rsid w:val="005D5BB9"/>
    <w:rsid w:val="00743132"/>
    <w:rsid w:val="00773098"/>
    <w:rsid w:val="008E6C6A"/>
    <w:rsid w:val="00907374"/>
    <w:rsid w:val="009B4580"/>
    <w:rsid w:val="009B55F7"/>
    <w:rsid w:val="00AA1F54"/>
    <w:rsid w:val="00C65BC3"/>
    <w:rsid w:val="00C849D8"/>
    <w:rsid w:val="00D65EA1"/>
    <w:rsid w:val="00F17FE3"/>
    <w:rsid w:val="00F30BC2"/>
    <w:rsid w:val="00F34E40"/>
    <w:rsid w:val="00F42D26"/>
    <w:rsid w:val="00FA0814"/>
    <w:rsid w:val="00FA6FEA"/>
    <w:rsid w:val="00FC7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D5E4"/>
  <w15:docId w15:val="{C9480CD8-6D58-4A26-A817-249E7402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C34"/>
    <w:pPr>
      <w:spacing w:after="200" w:line="276" w:lineRule="auto"/>
      <w:ind w:left="720"/>
      <w:contextualSpacing/>
    </w:pPr>
  </w:style>
  <w:style w:type="character" w:styleId="Hyperlink">
    <w:name w:val="Hyperlink"/>
    <w:basedOn w:val="DefaultParagraphFont"/>
    <w:uiPriority w:val="99"/>
    <w:unhideWhenUsed/>
    <w:rsid w:val="007431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ice.Kiely@uwe.ac.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8BF735-AB2B-4B53-A69B-A16938988ACE}"/>
</file>

<file path=customXml/itemProps2.xml><?xml version="1.0" encoding="utf-8"?>
<ds:datastoreItem xmlns:ds="http://schemas.openxmlformats.org/officeDocument/2006/customXml" ds:itemID="{6FB6B12F-8C21-4D78-B899-897B66154B15}"/>
</file>

<file path=customXml/itemProps3.xml><?xml version="1.0" encoding="utf-8"?>
<ds:datastoreItem xmlns:ds="http://schemas.openxmlformats.org/officeDocument/2006/customXml" ds:itemID="{B175E83E-919E-4772-B271-F56F3780D52C}"/>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Luxton</dc:creator>
  <cp:lastModifiedBy>Caterina Vettori</cp:lastModifiedBy>
  <cp:revision>3</cp:revision>
  <dcterms:created xsi:type="dcterms:W3CDTF">2016-09-12T13:40:00Z</dcterms:created>
  <dcterms:modified xsi:type="dcterms:W3CDTF">2016-09-13T14:58:00Z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