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4D" w:rsidRPr="00432718" w:rsidRDefault="005B2D03" w:rsidP="00432718">
      <w:pPr>
        <w:pStyle w:val="ListParagraph"/>
        <w:numPr>
          <w:ilvl w:val="0"/>
          <w:numId w:val="13"/>
        </w:numPr>
        <w:jc w:val="right"/>
        <w:rPr>
          <w:rFonts w:ascii="Arial" w:hAnsi="Arial" w:cs="Arial"/>
          <w:b/>
          <w:spacing w:val="-3"/>
          <w:sz w:val="22"/>
          <w:szCs w:val="22"/>
        </w:rPr>
      </w:pPr>
      <w:r w:rsidRPr="00432718">
        <w:rPr>
          <w:rFonts w:ascii="Arial" w:hAnsi="Arial" w:cs="Arial"/>
          <w:b/>
          <w:spacing w:val="-3"/>
          <w:sz w:val="22"/>
          <w:szCs w:val="22"/>
        </w:rPr>
        <w:t>AME</w:t>
      </w:r>
      <w:r w:rsidR="00BA6DC8" w:rsidRPr="00432718">
        <w:rPr>
          <w:rFonts w:ascii="Arial" w:hAnsi="Arial" w:cs="Arial"/>
          <w:b/>
          <w:spacing w:val="-3"/>
          <w:sz w:val="22"/>
          <w:szCs w:val="22"/>
        </w:rPr>
        <w:t>5</w:t>
      </w:r>
      <w:r w:rsidR="00EA3879" w:rsidRPr="00432718">
        <w:rPr>
          <w:rFonts w:ascii="Arial" w:hAnsi="Arial" w:cs="Arial"/>
          <w:b/>
          <w:spacing w:val="-3"/>
          <w:sz w:val="22"/>
          <w:szCs w:val="22"/>
        </w:rPr>
        <w:t xml:space="preserve"> </w:t>
      </w:r>
      <w:r w:rsidR="00BA2C37" w:rsidRPr="00432718">
        <w:rPr>
          <w:rFonts w:ascii="Arial" w:hAnsi="Arial" w:cs="Arial"/>
          <w:b/>
          <w:spacing w:val="-3"/>
          <w:sz w:val="22"/>
          <w:szCs w:val="22"/>
        </w:rPr>
        <w:t>Partnership</w:t>
      </w:r>
      <w:r w:rsidR="00EA3879" w:rsidRPr="00432718">
        <w:rPr>
          <w:rFonts w:ascii="Arial" w:hAnsi="Arial" w:cs="Arial"/>
          <w:b/>
          <w:spacing w:val="-3"/>
          <w:sz w:val="22"/>
          <w:szCs w:val="22"/>
        </w:rPr>
        <w:t xml:space="preserve"> </w:t>
      </w:r>
      <w:r w:rsidR="00D71215" w:rsidRPr="00432718">
        <w:rPr>
          <w:rFonts w:ascii="Arial" w:hAnsi="Arial" w:cs="Arial"/>
          <w:b/>
          <w:spacing w:val="-3"/>
          <w:sz w:val="22"/>
          <w:szCs w:val="22"/>
        </w:rPr>
        <w:t xml:space="preserve">Lead </w:t>
      </w:r>
      <w:r w:rsidR="00D8194D" w:rsidRPr="00432718">
        <w:rPr>
          <w:rFonts w:ascii="Arial" w:hAnsi="Arial" w:cs="Arial"/>
          <w:b/>
          <w:spacing w:val="-3"/>
          <w:sz w:val="22"/>
          <w:szCs w:val="22"/>
        </w:rPr>
        <w:t>Report Template</w:t>
      </w:r>
    </w:p>
    <w:p w:rsidR="00D8194D" w:rsidRPr="001B5203" w:rsidRDefault="00D8194D" w:rsidP="00D8194D">
      <w:pPr>
        <w:jc w:val="right"/>
        <w:rPr>
          <w:rFonts w:ascii="Arial" w:hAnsi="Arial" w:cs="Arial"/>
          <w:b/>
          <w:spacing w:val="-3"/>
          <w:sz w:val="22"/>
          <w:szCs w:val="22"/>
        </w:rPr>
      </w:pPr>
      <w:r>
        <w:rPr>
          <w:rFonts w:ascii="Arial" w:hAnsi="Arial" w:cs="Arial"/>
          <w:b/>
          <w:spacing w:val="-3"/>
          <w:sz w:val="22"/>
          <w:szCs w:val="22"/>
        </w:rPr>
        <w:t xml:space="preserve">Annual Monitoring </w:t>
      </w:r>
      <w:r w:rsidR="00BA2C37">
        <w:rPr>
          <w:rFonts w:ascii="Arial" w:hAnsi="Arial" w:cs="Arial"/>
          <w:b/>
          <w:spacing w:val="-3"/>
          <w:sz w:val="22"/>
          <w:szCs w:val="22"/>
        </w:rPr>
        <w:t>UWE Partnership</w:t>
      </w:r>
      <w:r>
        <w:rPr>
          <w:rFonts w:ascii="Arial" w:hAnsi="Arial" w:cs="Arial"/>
          <w:b/>
          <w:spacing w:val="-3"/>
          <w:sz w:val="22"/>
          <w:szCs w:val="22"/>
        </w:rPr>
        <w:t xml:space="preserve"> </w:t>
      </w:r>
      <w:r w:rsidR="00D71215">
        <w:rPr>
          <w:rFonts w:ascii="Arial" w:hAnsi="Arial" w:cs="Arial"/>
          <w:b/>
          <w:spacing w:val="-3"/>
          <w:sz w:val="22"/>
          <w:szCs w:val="22"/>
        </w:rPr>
        <w:t xml:space="preserve">Lead </w:t>
      </w:r>
      <w:r>
        <w:rPr>
          <w:rFonts w:ascii="Arial" w:hAnsi="Arial" w:cs="Arial"/>
          <w:b/>
          <w:spacing w:val="-3"/>
          <w:sz w:val="22"/>
          <w:szCs w:val="22"/>
        </w:rPr>
        <w:t>Report Form</w:t>
      </w:r>
    </w:p>
    <w:p w:rsidR="00D8194D" w:rsidRDefault="004264AA" w:rsidP="00D8194D">
      <w:pPr>
        <w:rPr>
          <w:spacing w:val="-3"/>
        </w:rPr>
      </w:pPr>
      <w:r w:rsidRPr="004F6172">
        <w:rPr>
          <w:rFonts w:ascii="Tahoma" w:hAnsi="Tahoma" w:cs="Tahoma"/>
          <w:noProof/>
          <w:sz w:val="22"/>
          <w:szCs w:val="22"/>
        </w:rPr>
        <w:drawing>
          <wp:inline distT="0" distB="0" distL="0" distR="0" wp14:anchorId="48915858" wp14:editId="0AF707A8">
            <wp:extent cx="143256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rsidR="00D8194D" w:rsidRDefault="00D8194D" w:rsidP="00D8194D">
      <w:pPr>
        <w:rPr>
          <w:spacing w:val="-3"/>
        </w:rPr>
      </w:pPr>
    </w:p>
    <w:p w:rsidR="00D8194D" w:rsidRDefault="004264AA" w:rsidP="00D8194D">
      <w:pPr>
        <w:rPr>
          <w:rFonts w:ascii="Arial" w:hAnsi="Arial" w:cs="Arial"/>
          <w:b/>
          <w:spacing w:val="-3"/>
          <w:sz w:val="22"/>
          <w:szCs w:val="22"/>
        </w:rPr>
      </w:pPr>
      <w:r>
        <w:rPr>
          <w:rFonts w:ascii="Arial" w:hAnsi="Arial" w:cs="Arial"/>
          <w:b/>
          <w:spacing w:val="-3"/>
          <w:sz w:val="22"/>
          <w:szCs w:val="22"/>
        </w:rPr>
        <w:t xml:space="preserve">STUDENT AND </w:t>
      </w:r>
      <w:bookmarkStart w:id="0" w:name="_GoBack"/>
      <w:bookmarkEnd w:id="0"/>
      <w:r w:rsidR="00D8194D">
        <w:rPr>
          <w:rFonts w:ascii="Arial" w:hAnsi="Arial" w:cs="Arial"/>
          <w:b/>
          <w:spacing w:val="-3"/>
          <w:sz w:val="22"/>
          <w:szCs w:val="22"/>
        </w:rPr>
        <w:t>ACADEMIC SERVICES</w:t>
      </w:r>
    </w:p>
    <w:p w:rsidR="00D8194D" w:rsidRDefault="00D8194D" w:rsidP="00D8194D">
      <w:pPr>
        <w:rPr>
          <w:rFonts w:ascii="Arial" w:hAnsi="Arial" w:cs="Arial"/>
          <w:b/>
          <w:spacing w:val="-3"/>
          <w:sz w:val="22"/>
          <w:szCs w:val="22"/>
        </w:rPr>
      </w:pPr>
    </w:p>
    <w:p w:rsidR="00D8194D" w:rsidRDefault="00D8194D" w:rsidP="00D8194D">
      <w:pPr>
        <w:rPr>
          <w:rFonts w:ascii="Arial" w:hAnsi="Arial" w:cs="Arial"/>
          <w:b/>
          <w:spacing w:val="-3"/>
          <w:sz w:val="22"/>
          <w:szCs w:val="22"/>
        </w:rPr>
      </w:pPr>
      <w:r>
        <w:rPr>
          <w:rFonts w:ascii="Arial" w:hAnsi="Arial" w:cs="Arial"/>
          <w:b/>
          <w:spacing w:val="-3"/>
          <w:sz w:val="22"/>
          <w:szCs w:val="22"/>
        </w:rPr>
        <w:t xml:space="preserve">Annual Monitoring: </w:t>
      </w:r>
      <w:r w:rsidR="00D71215">
        <w:rPr>
          <w:rFonts w:ascii="Arial" w:hAnsi="Arial" w:cs="Arial"/>
          <w:b/>
          <w:spacing w:val="-3"/>
          <w:sz w:val="22"/>
          <w:szCs w:val="22"/>
        </w:rPr>
        <w:t>UWE Partnership Lead</w:t>
      </w:r>
      <w:r>
        <w:rPr>
          <w:rFonts w:ascii="Arial" w:hAnsi="Arial" w:cs="Arial"/>
          <w:b/>
          <w:spacing w:val="-3"/>
          <w:sz w:val="22"/>
          <w:szCs w:val="22"/>
        </w:rPr>
        <w:t xml:space="preserve"> Report – Academic Year </w:t>
      </w:r>
      <w:r w:rsidR="0026080E">
        <w:rPr>
          <w:rFonts w:ascii="Arial" w:hAnsi="Arial" w:cs="Arial"/>
          <w:b/>
          <w:spacing w:val="-3"/>
          <w:sz w:val="22"/>
          <w:szCs w:val="22"/>
        </w:rPr>
        <w:t>201</w:t>
      </w:r>
      <w:r w:rsidR="00C26113">
        <w:rPr>
          <w:rFonts w:ascii="Arial" w:hAnsi="Arial" w:cs="Arial"/>
          <w:b/>
          <w:spacing w:val="-3"/>
          <w:sz w:val="22"/>
          <w:szCs w:val="22"/>
        </w:rPr>
        <w:t>7</w:t>
      </w:r>
      <w:r w:rsidR="009A1ABD">
        <w:rPr>
          <w:rFonts w:ascii="Arial" w:hAnsi="Arial" w:cs="Arial"/>
          <w:b/>
          <w:spacing w:val="-3"/>
          <w:sz w:val="22"/>
          <w:szCs w:val="22"/>
        </w:rPr>
        <w:t>-1</w:t>
      </w:r>
      <w:r w:rsidR="00C26113">
        <w:rPr>
          <w:rFonts w:ascii="Arial" w:hAnsi="Arial" w:cs="Arial"/>
          <w:b/>
          <w:spacing w:val="-3"/>
          <w:sz w:val="22"/>
          <w:szCs w:val="22"/>
        </w:rPr>
        <w:t>8</w:t>
      </w:r>
    </w:p>
    <w:p w:rsidR="00D8194D" w:rsidRDefault="00D8194D" w:rsidP="00D8194D">
      <w:pPr>
        <w:rPr>
          <w:rFonts w:ascii="Arial" w:hAnsi="Arial" w:cs="Arial"/>
          <w:b/>
          <w:spacing w:val="-3"/>
          <w:sz w:val="22"/>
          <w:szCs w:val="22"/>
        </w:rPr>
      </w:pPr>
    </w:p>
    <w:p w:rsidR="0038636D" w:rsidRDefault="0038636D" w:rsidP="00D8194D">
      <w:pPr>
        <w:rPr>
          <w:rFonts w:ascii="Arial" w:hAnsi="Arial" w:cs="Arial"/>
          <w:spacing w:val="-3"/>
          <w:sz w:val="20"/>
          <w:szCs w:val="20"/>
        </w:rPr>
      </w:pPr>
      <w:r w:rsidRPr="0038636D">
        <w:rPr>
          <w:rFonts w:ascii="Arial" w:hAnsi="Arial" w:cs="Arial"/>
          <w:spacing w:val="-3"/>
          <w:sz w:val="20"/>
          <w:szCs w:val="20"/>
        </w:rPr>
        <w:t>This overarching report considers themes which may have arisen through</w:t>
      </w:r>
      <w:r>
        <w:rPr>
          <w:rFonts w:ascii="Arial" w:hAnsi="Arial" w:cs="Arial"/>
          <w:spacing w:val="-3"/>
          <w:sz w:val="20"/>
          <w:szCs w:val="20"/>
        </w:rPr>
        <w:t xml:space="preserve"> the year, particularly through</w:t>
      </w:r>
      <w:r w:rsidRPr="0038636D">
        <w:rPr>
          <w:rFonts w:ascii="Arial" w:hAnsi="Arial" w:cs="Arial"/>
          <w:spacing w:val="-3"/>
          <w:sz w:val="20"/>
          <w:szCs w:val="20"/>
        </w:rPr>
        <w:t xml:space="preserve"> Annual Monitoring</w:t>
      </w:r>
      <w:r>
        <w:rPr>
          <w:rFonts w:ascii="Arial" w:hAnsi="Arial" w:cs="Arial"/>
          <w:spacing w:val="-3"/>
          <w:sz w:val="20"/>
          <w:szCs w:val="20"/>
        </w:rPr>
        <w:t xml:space="preserve"> </w:t>
      </w:r>
      <w:r w:rsidRPr="0038636D">
        <w:rPr>
          <w:rFonts w:ascii="Arial" w:hAnsi="Arial" w:cs="Arial"/>
          <w:spacing w:val="-3"/>
          <w:sz w:val="20"/>
          <w:szCs w:val="20"/>
        </w:rPr>
        <w:t>and Partnership Boards.  It also identifies areas of good practice which could be disseminated to the rest of the partnership, to other partners, the relevant Department, to the Faculty or to the institution.  It provides an opportunity to reflect upon the alignment of the partnership to University strategies and the ongoing development and future focus of the relationship.</w:t>
      </w:r>
      <w:r>
        <w:rPr>
          <w:rFonts w:ascii="Arial" w:hAnsi="Arial" w:cs="Arial"/>
          <w:spacing w:val="-3"/>
          <w:sz w:val="20"/>
          <w:szCs w:val="20"/>
        </w:rPr>
        <w:t xml:space="preserve">  Whilst the UWE Partnership Lead has responsibility for completing and submitting the report it is intended to be a collaborative reflection with the Partner and will form the basis of discussion at Partnership Board.</w:t>
      </w:r>
    </w:p>
    <w:p w:rsidR="0038636D" w:rsidRPr="0038636D" w:rsidRDefault="0038636D" w:rsidP="00D8194D">
      <w:pPr>
        <w:rPr>
          <w:rFonts w:ascii="Arial" w:hAnsi="Arial" w:cs="Arial"/>
          <w:spacing w:val="-3"/>
          <w:sz w:val="20"/>
          <w:szCs w:val="20"/>
        </w:rPr>
      </w:pPr>
    </w:p>
    <w:tbl>
      <w:tblPr>
        <w:tblW w:w="93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09"/>
        <w:gridCol w:w="6096"/>
        <w:gridCol w:w="1417"/>
      </w:tblGrid>
      <w:tr w:rsidR="00EA3879" w:rsidRPr="00D8194D" w:rsidTr="00EA3879">
        <w:tc>
          <w:tcPr>
            <w:tcW w:w="1809" w:type="dxa"/>
          </w:tcPr>
          <w:p w:rsidR="00EA3879" w:rsidRPr="00D8194D" w:rsidRDefault="00EA3879" w:rsidP="00A10DD3">
            <w:pPr>
              <w:spacing w:before="40" w:after="40"/>
              <w:rPr>
                <w:rFonts w:ascii="Arial" w:hAnsi="Arial" w:cs="Arial"/>
                <w:b/>
              </w:rPr>
            </w:pPr>
            <w:r>
              <w:rPr>
                <w:rFonts w:ascii="Arial" w:hAnsi="Arial" w:cs="Arial"/>
                <w:b/>
                <w:sz w:val="22"/>
                <w:szCs w:val="22"/>
              </w:rPr>
              <w:t xml:space="preserve">Name of </w:t>
            </w:r>
            <w:r w:rsidR="00A10DD3">
              <w:rPr>
                <w:rFonts w:ascii="Arial" w:hAnsi="Arial" w:cs="Arial"/>
                <w:b/>
                <w:sz w:val="22"/>
                <w:szCs w:val="22"/>
              </w:rPr>
              <w:t>Partnership</w:t>
            </w:r>
            <w:r w:rsidRPr="00D8194D">
              <w:rPr>
                <w:rFonts w:ascii="Arial" w:hAnsi="Arial" w:cs="Arial"/>
                <w:b/>
                <w:sz w:val="22"/>
                <w:szCs w:val="22"/>
              </w:rPr>
              <w:t xml:space="preserve"> </w:t>
            </w:r>
          </w:p>
        </w:tc>
        <w:tc>
          <w:tcPr>
            <w:tcW w:w="7513" w:type="dxa"/>
            <w:gridSpan w:val="2"/>
          </w:tcPr>
          <w:p w:rsidR="00EA3879" w:rsidRPr="00D8194D" w:rsidRDefault="00EA3879" w:rsidP="00D7142F">
            <w:pPr>
              <w:spacing w:before="40" w:after="40"/>
              <w:rPr>
                <w:rFonts w:ascii="Arial" w:hAnsi="Arial" w:cs="Arial"/>
              </w:rPr>
            </w:pPr>
          </w:p>
        </w:tc>
      </w:tr>
      <w:tr w:rsidR="00EA3879" w:rsidRPr="00D8194D" w:rsidTr="00EA3879">
        <w:tc>
          <w:tcPr>
            <w:tcW w:w="1809" w:type="dxa"/>
          </w:tcPr>
          <w:p w:rsidR="00EA3879" w:rsidRPr="00D8194D" w:rsidRDefault="00EA3879" w:rsidP="00814C80">
            <w:pPr>
              <w:spacing w:before="40" w:after="40"/>
              <w:rPr>
                <w:rFonts w:ascii="Arial" w:hAnsi="Arial" w:cs="Arial"/>
                <w:b/>
              </w:rPr>
            </w:pPr>
            <w:r>
              <w:rPr>
                <w:rFonts w:ascii="Arial" w:hAnsi="Arial" w:cs="Arial"/>
                <w:b/>
                <w:sz w:val="22"/>
                <w:szCs w:val="22"/>
              </w:rPr>
              <w:t xml:space="preserve">Name of </w:t>
            </w:r>
            <w:r w:rsidR="00A10DD3">
              <w:rPr>
                <w:rFonts w:ascii="Arial" w:hAnsi="Arial" w:cs="Arial"/>
                <w:b/>
                <w:sz w:val="22"/>
                <w:szCs w:val="22"/>
              </w:rPr>
              <w:t>UWE Partnership Lead</w:t>
            </w:r>
          </w:p>
        </w:tc>
        <w:tc>
          <w:tcPr>
            <w:tcW w:w="7513" w:type="dxa"/>
            <w:gridSpan w:val="2"/>
          </w:tcPr>
          <w:p w:rsidR="00EA3879" w:rsidRPr="00D8194D" w:rsidRDefault="00EA3879" w:rsidP="00D7142F">
            <w:pPr>
              <w:spacing w:before="40" w:after="40"/>
              <w:rPr>
                <w:rFonts w:ascii="Arial" w:hAnsi="Arial" w:cs="Arial"/>
              </w:rPr>
            </w:pPr>
          </w:p>
        </w:tc>
      </w:tr>
      <w:tr w:rsidR="005E0967" w:rsidRPr="00D8194D" w:rsidTr="00EA3879">
        <w:tc>
          <w:tcPr>
            <w:tcW w:w="1809" w:type="dxa"/>
          </w:tcPr>
          <w:p w:rsidR="005E0967" w:rsidRDefault="005E0967" w:rsidP="00814C80">
            <w:pPr>
              <w:spacing w:before="40" w:after="40"/>
              <w:rPr>
                <w:rFonts w:ascii="Arial" w:hAnsi="Arial" w:cs="Arial"/>
                <w:b/>
                <w:sz w:val="22"/>
                <w:szCs w:val="22"/>
              </w:rPr>
            </w:pPr>
            <w:r>
              <w:rPr>
                <w:rFonts w:ascii="Arial" w:hAnsi="Arial" w:cs="Arial"/>
                <w:b/>
                <w:sz w:val="22"/>
                <w:szCs w:val="22"/>
              </w:rPr>
              <w:t>Collaborating Authors at Partner</w:t>
            </w:r>
          </w:p>
        </w:tc>
        <w:tc>
          <w:tcPr>
            <w:tcW w:w="7513" w:type="dxa"/>
            <w:gridSpan w:val="2"/>
          </w:tcPr>
          <w:p w:rsidR="005E0967" w:rsidRPr="00D8194D" w:rsidRDefault="005E0967" w:rsidP="00D7142F">
            <w:pPr>
              <w:spacing w:before="40" w:after="40"/>
              <w:rPr>
                <w:rFonts w:ascii="Arial" w:hAnsi="Arial" w:cs="Arial"/>
              </w:rPr>
            </w:pPr>
          </w:p>
        </w:tc>
      </w:tr>
      <w:tr w:rsidR="003F4B47" w:rsidRPr="00EA3879" w:rsidTr="003F4B47">
        <w:trPr>
          <w:cantSplit/>
        </w:trPr>
        <w:tc>
          <w:tcPr>
            <w:tcW w:w="7905" w:type="dxa"/>
            <w:gridSpan w:val="2"/>
          </w:tcPr>
          <w:p w:rsidR="003F4B47" w:rsidRDefault="003F4B47" w:rsidP="00D7142F">
            <w:pPr>
              <w:spacing w:before="40" w:after="40"/>
              <w:rPr>
                <w:rFonts w:ascii="Arial" w:hAnsi="Arial" w:cs="Arial"/>
                <w:b/>
                <w:sz w:val="22"/>
                <w:szCs w:val="22"/>
              </w:rPr>
            </w:pPr>
            <w:r w:rsidRPr="00EA3879">
              <w:rPr>
                <w:rFonts w:ascii="Arial" w:hAnsi="Arial" w:cs="Arial"/>
                <w:b/>
                <w:sz w:val="22"/>
                <w:szCs w:val="22"/>
              </w:rPr>
              <w:t>Programme Titles</w:t>
            </w:r>
          </w:p>
          <w:p w:rsidR="002A2C90" w:rsidRPr="00EA3879" w:rsidRDefault="002A2C90" w:rsidP="00D7142F">
            <w:pPr>
              <w:spacing w:before="40" w:after="40"/>
              <w:rPr>
                <w:rFonts w:ascii="Arial" w:hAnsi="Arial" w:cs="Arial"/>
                <w:b/>
              </w:rPr>
            </w:pPr>
            <w:r>
              <w:rPr>
                <w:rFonts w:ascii="Arial" w:hAnsi="Arial" w:cs="Arial"/>
                <w:i/>
                <w:sz w:val="20"/>
                <w:szCs w:val="20"/>
              </w:rPr>
              <w:t>(</w:t>
            </w:r>
            <w:r w:rsidR="00C1302F">
              <w:rPr>
                <w:rFonts w:ascii="Arial" w:hAnsi="Arial" w:cs="Arial"/>
                <w:i/>
                <w:sz w:val="20"/>
                <w:szCs w:val="20"/>
              </w:rPr>
              <w:t xml:space="preserve">to be pre-populated, </w:t>
            </w:r>
            <w:r>
              <w:rPr>
                <w:rFonts w:ascii="Arial" w:hAnsi="Arial" w:cs="Arial"/>
                <w:i/>
                <w:sz w:val="20"/>
                <w:szCs w:val="20"/>
              </w:rPr>
              <w:t>add rows as necessary)</w:t>
            </w:r>
          </w:p>
        </w:tc>
        <w:tc>
          <w:tcPr>
            <w:tcW w:w="1417" w:type="dxa"/>
          </w:tcPr>
          <w:p w:rsidR="003F4B47" w:rsidRPr="00EA3879" w:rsidRDefault="003F4B47" w:rsidP="00D7142F">
            <w:pPr>
              <w:spacing w:before="40" w:after="40"/>
              <w:rPr>
                <w:rFonts w:ascii="Arial" w:hAnsi="Arial" w:cs="Arial"/>
                <w:b/>
              </w:rPr>
            </w:pPr>
            <w:r>
              <w:rPr>
                <w:rFonts w:ascii="Arial" w:hAnsi="Arial" w:cs="Arial"/>
                <w:b/>
                <w:sz w:val="22"/>
                <w:szCs w:val="22"/>
              </w:rPr>
              <w:t>Modes of Delivery</w:t>
            </w:r>
          </w:p>
        </w:tc>
      </w:tr>
      <w:tr w:rsidR="003F4B47" w:rsidRPr="00EA3879" w:rsidTr="003F4B47">
        <w:trPr>
          <w:cantSplit/>
        </w:trPr>
        <w:tc>
          <w:tcPr>
            <w:tcW w:w="7905" w:type="dxa"/>
            <w:gridSpan w:val="2"/>
          </w:tcPr>
          <w:p w:rsidR="003F4B47" w:rsidRPr="00AB76BF" w:rsidRDefault="003F4B47" w:rsidP="00D7142F">
            <w:pPr>
              <w:spacing w:before="40" w:after="40"/>
              <w:rPr>
                <w:rFonts w:ascii="Arial" w:hAnsi="Arial" w:cs="Arial"/>
                <w:i/>
                <w:sz w:val="20"/>
                <w:szCs w:val="20"/>
              </w:rPr>
            </w:pPr>
          </w:p>
        </w:tc>
        <w:tc>
          <w:tcPr>
            <w:tcW w:w="1417" w:type="dxa"/>
          </w:tcPr>
          <w:p w:rsidR="003F4B47" w:rsidRDefault="003F4B47" w:rsidP="00D7142F">
            <w:pPr>
              <w:spacing w:before="40" w:after="40"/>
              <w:rPr>
                <w:rFonts w:ascii="Arial" w:hAnsi="Arial" w:cs="Arial"/>
                <w:b/>
              </w:rPr>
            </w:pPr>
          </w:p>
        </w:tc>
      </w:tr>
      <w:tr w:rsidR="003F4B47" w:rsidRPr="00EA3879" w:rsidTr="003F4B47">
        <w:trPr>
          <w:cantSplit/>
        </w:trPr>
        <w:tc>
          <w:tcPr>
            <w:tcW w:w="7905" w:type="dxa"/>
            <w:gridSpan w:val="2"/>
          </w:tcPr>
          <w:p w:rsidR="003F4B47" w:rsidRPr="00EA3879" w:rsidRDefault="003F4B47" w:rsidP="00D7142F">
            <w:pPr>
              <w:spacing w:before="40" w:after="40"/>
              <w:rPr>
                <w:rFonts w:ascii="Arial" w:hAnsi="Arial" w:cs="Arial"/>
                <w:b/>
              </w:rPr>
            </w:pPr>
          </w:p>
        </w:tc>
        <w:tc>
          <w:tcPr>
            <w:tcW w:w="1417" w:type="dxa"/>
          </w:tcPr>
          <w:p w:rsidR="003F4B47" w:rsidRDefault="003F4B47" w:rsidP="00D7142F">
            <w:pPr>
              <w:spacing w:before="40" w:after="40"/>
              <w:rPr>
                <w:rFonts w:ascii="Arial" w:hAnsi="Arial" w:cs="Arial"/>
                <w:b/>
              </w:rPr>
            </w:pPr>
          </w:p>
        </w:tc>
      </w:tr>
      <w:tr w:rsidR="003F4B47" w:rsidRPr="00EA3879" w:rsidTr="003F4B47">
        <w:trPr>
          <w:cantSplit/>
        </w:trPr>
        <w:tc>
          <w:tcPr>
            <w:tcW w:w="7905" w:type="dxa"/>
            <w:gridSpan w:val="2"/>
          </w:tcPr>
          <w:p w:rsidR="003F4B47" w:rsidRPr="00EA3879" w:rsidRDefault="003F4B47" w:rsidP="00D7142F">
            <w:pPr>
              <w:spacing w:before="40" w:after="40"/>
              <w:rPr>
                <w:rFonts w:ascii="Arial" w:hAnsi="Arial" w:cs="Arial"/>
                <w:b/>
              </w:rPr>
            </w:pPr>
          </w:p>
        </w:tc>
        <w:tc>
          <w:tcPr>
            <w:tcW w:w="1417" w:type="dxa"/>
          </w:tcPr>
          <w:p w:rsidR="003F4B47" w:rsidRDefault="003F4B47" w:rsidP="00D7142F">
            <w:pPr>
              <w:spacing w:before="40" w:after="40"/>
              <w:rPr>
                <w:rFonts w:ascii="Arial" w:hAnsi="Arial" w:cs="Arial"/>
                <w:b/>
              </w:rPr>
            </w:pPr>
          </w:p>
        </w:tc>
      </w:tr>
    </w:tbl>
    <w:p w:rsidR="00DE331C" w:rsidRDefault="00DE331C"/>
    <w:p w:rsidR="004249B3" w:rsidRDefault="004249B3"/>
    <w:p w:rsidR="004249B3" w:rsidRDefault="004249B3"/>
    <w:p w:rsidR="004249B3" w:rsidRDefault="004249B3">
      <w:pPr>
        <w:sectPr w:rsidR="004249B3" w:rsidSect="00DE331C">
          <w:footerReference w:type="default" r:id="rId8"/>
          <w:pgSz w:w="11906" w:h="16838"/>
          <w:pgMar w:top="1440" w:right="1440" w:bottom="1440" w:left="1440" w:header="708" w:footer="708" w:gutter="0"/>
          <w:cols w:space="708"/>
          <w:docGrid w:linePitch="360"/>
        </w:sectPr>
      </w:pPr>
    </w:p>
    <w:p w:rsidR="004249B3" w:rsidRDefault="004249B3" w:rsidP="004249B3">
      <w:pPr>
        <w:pStyle w:val="Heading4"/>
        <w:tabs>
          <w:tab w:val="clear" w:pos="1985"/>
        </w:tabs>
        <w:ind w:left="-142"/>
        <w:jc w:val="center"/>
        <w:rPr>
          <w:rFonts w:cs="Arial"/>
          <w:sz w:val="20"/>
        </w:rPr>
      </w:pPr>
      <w:r>
        <w:rPr>
          <w:rFonts w:cs="Arial"/>
          <w:sz w:val="20"/>
        </w:rPr>
        <w:lastRenderedPageBreak/>
        <w:t>PARTNERSHIP ACTION PLAN FROM PREVIOUS ACADEMIC YEAR</w:t>
      </w:r>
    </w:p>
    <w:p w:rsidR="004249B3" w:rsidRPr="00D7142F" w:rsidRDefault="004249B3" w:rsidP="004249B3">
      <w:pPr>
        <w:rPr>
          <w:lang w:val="en-GB" w:eastAsia="en-GB"/>
        </w:rPr>
      </w:pPr>
    </w:p>
    <w:p w:rsidR="004249B3" w:rsidRDefault="004249B3" w:rsidP="00C1302F">
      <w:pPr>
        <w:pStyle w:val="Heading4"/>
        <w:tabs>
          <w:tab w:val="clear" w:pos="1985"/>
        </w:tabs>
        <w:ind w:left="-142"/>
        <w:jc w:val="center"/>
        <w:rPr>
          <w:rFonts w:cs="Arial"/>
          <w:sz w:val="20"/>
        </w:rPr>
      </w:pPr>
      <w:r>
        <w:rPr>
          <w:rFonts w:cs="Arial"/>
          <w:sz w:val="20"/>
        </w:rPr>
        <w:t xml:space="preserve">Progress against issues identified in the Partnership Report for the Academic year </w:t>
      </w:r>
      <w:r w:rsidR="00AC76E7">
        <w:rPr>
          <w:rFonts w:cs="Arial"/>
          <w:sz w:val="20"/>
        </w:rPr>
        <w:t>201</w:t>
      </w:r>
      <w:r w:rsidR="00C26113">
        <w:rPr>
          <w:rFonts w:cs="Arial"/>
          <w:sz w:val="20"/>
        </w:rPr>
        <w:t>6</w:t>
      </w:r>
      <w:r w:rsidR="00AC76E7">
        <w:rPr>
          <w:rFonts w:cs="Arial"/>
          <w:sz w:val="20"/>
        </w:rPr>
        <w:t>/1</w:t>
      </w:r>
      <w:r w:rsidR="00C26113">
        <w:rPr>
          <w:rFonts w:cs="Arial"/>
          <w:sz w:val="20"/>
        </w:rPr>
        <w:t>7</w:t>
      </w:r>
    </w:p>
    <w:p w:rsidR="004249B3" w:rsidRDefault="004249B3" w:rsidP="004249B3">
      <w:pPr>
        <w:spacing w:before="40" w:after="40"/>
        <w:jc w:val="both"/>
        <w:rPr>
          <w:rFonts w:ascii="Arial" w:hAnsi="Arial" w:cs="Arial"/>
          <w:b/>
          <w:i/>
          <w:sz w:val="20"/>
          <w:szCs w:val="20"/>
          <w:lang w:val="en-GB" w:eastAsia="en-GB"/>
        </w:rPr>
      </w:pPr>
    </w:p>
    <w:p w:rsidR="004249B3" w:rsidRPr="002310F7" w:rsidRDefault="004249B3" w:rsidP="004249B3">
      <w:pPr>
        <w:spacing w:before="40" w:after="40"/>
        <w:jc w:val="both"/>
        <w:rPr>
          <w:rFonts w:ascii="Arial" w:hAnsi="Arial" w:cs="Arial"/>
          <w:b/>
          <w:i/>
          <w:sz w:val="20"/>
          <w:szCs w:val="20"/>
          <w:lang w:val="en-GB"/>
        </w:rPr>
      </w:pPr>
      <w:r w:rsidRPr="002310F7">
        <w:rPr>
          <w:rFonts w:ascii="Arial" w:hAnsi="Arial" w:cs="Arial"/>
          <w:b/>
          <w:i/>
          <w:sz w:val="20"/>
          <w:szCs w:val="20"/>
          <w:lang w:val="en-GB" w:eastAsia="en-GB"/>
        </w:rPr>
        <w:t xml:space="preserve">Please insert </w:t>
      </w:r>
      <w:r w:rsidRPr="002310F7">
        <w:rPr>
          <w:rFonts w:ascii="Arial" w:hAnsi="Arial" w:cs="Arial"/>
          <w:b/>
          <w:i/>
          <w:sz w:val="20"/>
          <w:szCs w:val="20"/>
        </w:rPr>
        <w:t xml:space="preserve">a full copy of the previous year’s </w:t>
      </w:r>
      <w:r>
        <w:rPr>
          <w:rFonts w:ascii="Arial" w:hAnsi="Arial" w:cs="Arial"/>
          <w:b/>
          <w:i/>
          <w:sz w:val="20"/>
          <w:szCs w:val="20"/>
        </w:rPr>
        <w:t>Partnership Lead</w:t>
      </w:r>
      <w:r w:rsidRPr="002310F7">
        <w:rPr>
          <w:rFonts w:ascii="Arial" w:hAnsi="Arial" w:cs="Arial"/>
          <w:b/>
          <w:i/>
          <w:sz w:val="20"/>
          <w:szCs w:val="20"/>
        </w:rPr>
        <w:t xml:space="preserve"> Action Plan </w:t>
      </w:r>
      <w:r>
        <w:rPr>
          <w:rFonts w:ascii="Arial" w:hAnsi="Arial" w:cs="Arial"/>
          <w:b/>
          <w:i/>
          <w:sz w:val="20"/>
          <w:szCs w:val="20"/>
        </w:rPr>
        <w:t>below</w:t>
      </w:r>
      <w:r w:rsidRPr="002310F7">
        <w:rPr>
          <w:rFonts w:ascii="Arial" w:hAnsi="Arial" w:cs="Arial"/>
          <w:b/>
          <w:i/>
          <w:sz w:val="20"/>
          <w:szCs w:val="20"/>
        </w:rPr>
        <w:t xml:space="preserve"> and provide a commentary on </w:t>
      </w:r>
      <w:r w:rsidRPr="002310F7">
        <w:rPr>
          <w:rFonts w:ascii="Arial" w:hAnsi="Arial" w:cs="Arial"/>
          <w:b/>
          <w:i/>
          <w:sz w:val="20"/>
          <w:szCs w:val="20"/>
          <w:lang w:val="en-GB"/>
        </w:rPr>
        <w:t xml:space="preserve">action taken and outcomes achieved </w:t>
      </w:r>
    </w:p>
    <w:p w:rsidR="004249B3" w:rsidRPr="00D7142F" w:rsidRDefault="004249B3" w:rsidP="004249B3">
      <w:pPr>
        <w:rPr>
          <w:lang w:val="en-GB" w:eastAsia="en-GB"/>
        </w:rPr>
      </w:pPr>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936"/>
        <w:gridCol w:w="2835"/>
        <w:gridCol w:w="2976"/>
        <w:gridCol w:w="2127"/>
        <w:gridCol w:w="2268"/>
      </w:tblGrid>
      <w:tr w:rsidR="004249B3" w:rsidRPr="002C2DBA" w:rsidTr="00FE5D34">
        <w:tc>
          <w:tcPr>
            <w:tcW w:w="3936" w:type="dxa"/>
            <w:shd w:val="clear" w:color="auto" w:fill="BFBFBF"/>
          </w:tcPr>
          <w:p w:rsidR="004249B3" w:rsidRPr="002C2DBA" w:rsidRDefault="004249B3" w:rsidP="00FE5D34">
            <w:pPr>
              <w:jc w:val="both"/>
              <w:rPr>
                <w:rFonts w:ascii="Arial" w:hAnsi="Arial" w:cs="Arial"/>
                <w:b/>
              </w:rPr>
            </w:pPr>
            <w:r w:rsidRPr="002C2DBA">
              <w:rPr>
                <w:rFonts w:ascii="Arial" w:hAnsi="Arial" w:cs="Arial"/>
                <w:b/>
                <w:sz w:val="22"/>
                <w:szCs w:val="22"/>
              </w:rPr>
              <w:t xml:space="preserve">Issue </w:t>
            </w:r>
          </w:p>
        </w:tc>
        <w:tc>
          <w:tcPr>
            <w:tcW w:w="2835" w:type="dxa"/>
            <w:shd w:val="clear" w:color="auto" w:fill="BFBFBF"/>
          </w:tcPr>
          <w:p w:rsidR="004249B3" w:rsidRPr="002C2DBA" w:rsidRDefault="004249B3" w:rsidP="00FE5D34">
            <w:pPr>
              <w:jc w:val="both"/>
              <w:rPr>
                <w:rFonts w:ascii="Arial" w:hAnsi="Arial" w:cs="Arial"/>
                <w:b/>
              </w:rPr>
            </w:pPr>
            <w:r w:rsidRPr="002C2DBA">
              <w:rPr>
                <w:rFonts w:ascii="Arial" w:hAnsi="Arial" w:cs="Arial"/>
                <w:b/>
                <w:sz w:val="22"/>
                <w:szCs w:val="22"/>
              </w:rPr>
              <w:t xml:space="preserve">Where issue considered </w:t>
            </w:r>
          </w:p>
        </w:tc>
        <w:tc>
          <w:tcPr>
            <w:tcW w:w="2976" w:type="dxa"/>
            <w:shd w:val="clear" w:color="auto" w:fill="BFBFBF"/>
          </w:tcPr>
          <w:p w:rsidR="004249B3" w:rsidRPr="002C2DBA" w:rsidRDefault="004249B3" w:rsidP="00FE5D34">
            <w:pPr>
              <w:jc w:val="both"/>
              <w:rPr>
                <w:rFonts w:ascii="Arial" w:hAnsi="Arial" w:cs="Arial"/>
                <w:b/>
              </w:rPr>
            </w:pPr>
            <w:r w:rsidRPr="002C2DBA">
              <w:rPr>
                <w:rFonts w:ascii="Arial" w:hAnsi="Arial" w:cs="Arial"/>
                <w:b/>
                <w:sz w:val="22"/>
                <w:szCs w:val="22"/>
              </w:rPr>
              <w:t>Action taken</w:t>
            </w:r>
          </w:p>
        </w:tc>
        <w:tc>
          <w:tcPr>
            <w:tcW w:w="2127" w:type="dxa"/>
            <w:shd w:val="clear" w:color="auto" w:fill="BFBFBF"/>
          </w:tcPr>
          <w:p w:rsidR="004249B3" w:rsidRPr="002C2DBA" w:rsidRDefault="004249B3" w:rsidP="00FE5D34">
            <w:pPr>
              <w:jc w:val="both"/>
              <w:rPr>
                <w:rFonts w:ascii="Arial" w:hAnsi="Arial" w:cs="Arial"/>
                <w:b/>
              </w:rPr>
            </w:pPr>
            <w:r w:rsidRPr="002C2DBA">
              <w:rPr>
                <w:rFonts w:ascii="Arial" w:hAnsi="Arial" w:cs="Arial"/>
                <w:b/>
                <w:sz w:val="22"/>
                <w:szCs w:val="22"/>
              </w:rPr>
              <w:t>Status</w:t>
            </w:r>
          </w:p>
        </w:tc>
        <w:tc>
          <w:tcPr>
            <w:tcW w:w="2268" w:type="dxa"/>
            <w:shd w:val="clear" w:color="auto" w:fill="BFBFBF"/>
          </w:tcPr>
          <w:p w:rsidR="004249B3" w:rsidRPr="002C2DBA" w:rsidRDefault="004249B3" w:rsidP="00FE5D34">
            <w:pPr>
              <w:rPr>
                <w:rFonts w:ascii="Arial" w:hAnsi="Arial" w:cs="Arial"/>
                <w:b/>
              </w:rPr>
            </w:pPr>
            <w:r w:rsidRPr="002C2DBA">
              <w:rPr>
                <w:rFonts w:ascii="Arial" w:hAnsi="Arial" w:cs="Arial"/>
                <w:b/>
                <w:sz w:val="22"/>
                <w:szCs w:val="22"/>
              </w:rPr>
              <w:t>Evidence</w:t>
            </w:r>
          </w:p>
        </w:tc>
      </w:tr>
      <w:tr w:rsidR="004249B3" w:rsidRPr="00B95B06" w:rsidTr="00FE5D34">
        <w:tc>
          <w:tcPr>
            <w:tcW w:w="3936" w:type="dxa"/>
          </w:tcPr>
          <w:p w:rsidR="004249B3" w:rsidRPr="00B95B06" w:rsidRDefault="004249B3" w:rsidP="00FE5D34">
            <w:pPr>
              <w:pStyle w:val="BodyTextIndent"/>
              <w:ind w:left="0"/>
              <w:rPr>
                <w:sz w:val="20"/>
              </w:rPr>
            </w:pPr>
          </w:p>
        </w:tc>
        <w:tc>
          <w:tcPr>
            <w:tcW w:w="2835" w:type="dxa"/>
          </w:tcPr>
          <w:p w:rsidR="004249B3" w:rsidRPr="00B95B06" w:rsidRDefault="004249B3" w:rsidP="00FE5D34">
            <w:pPr>
              <w:pStyle w:val="BodyTextIndent"/>
              <w:ind w:left="0"/>
              <w:rPr>
                <w:sz w:val="20"/>
              </w:rPr>
            </w:pPr>
          </w:p>
        </w:tc>
        <w:tc>
          <w:tcPr>
            <w:tcW w:w="2976" w:type="dxa"/>
          </w:tcPr>
          <w:p w:rsidR="004249B3" w:rsidRPr="00B95B06" w:rsidRDefault="004249B3" w:rsidP="00FE5D34">
            <w:pPr>
              <w:pStyle w:val="BodyTextIndent"/>
              <w:ind w:left="0"/>
              <w:rPr>
                <w:sz w:val="20"/>
              </w:rPr>
            </w:pPr>
          </w:p>
        </w:tc>
        <w:tc>
          <w:tcPr>
            <w:tcW w:w="2127" w:type="dxa"/>
          </w:tcPr>
          <w:p w:rsidR="004249B3" w:rsidRPr="00B95B06" w:rsidRDefault="004249B3" w:rsidP="00FE5D34">
            <w:pPr>
              <w:pStyle w:val="BodyText2"/>
              <w:jc w:val="left"/>
              <w:rPr>
                <w:rFonts w:cs="Arial"/>
                <w:sz w:val="20"/>
              </w:rPr>
            </w:pPr>
          </w:p>
        </w:tc>
        <w:tc>
          <w:tcPr>
            <w:tcW w:w="2268" w:type="dxa"/>
          </w:tcPr>
          <w:p w:rsidR="004249B3" w:rsidRPr="00B95B06" w:rsidRDefault="004249B3" w:rsidP="00FE5D34">
            <w:pPr>
              <w:pStyle w:val="BodyText2"/>
              <w:jc w:val="left"/>
              <w:rPr>
                <w:rFonts w:cs="Arial"/>
                <w:sz w:val="20"/>
              </w:rPr>
            </w:pPr>
          </w:p>
        </w:tc>
      </w:tr>
      <w:tr w:rsidR="004249B3" w:rsidRPr="00B95B06" w:rsidTr="00FE5D34">
        <w:tc>
          <w:tcPr>
            <w:tcW w:w="3936" w:type="dxa"/>
          </w:tcPr>
          <w:p w:rsidR="004249B3" w:rsidRPr="00B95B06" w:rsidRDefault="004249B3" w:rsidP="00FE5D34">
            <w:pPr>
              <w:pStyle w:val="BodyTextIndent"/>
              <w:ind w:left="0"/>
              <w:rPr>
                <w:sz w:val="20"/>
              </w:rPr>
            </w:pPr>
          </w:p>
        </w:tc>
        <w:tc>
          <w:tcPr>
            <w:tcW w:w="2835" w:type="dxa"/>
          </w:tcPr>
          <w:p w:rsidR="004249B3" w:rsidRPr="00B95B06" w:rsidRDefault="004249B3" w:rsidP="00FE5D34">
            <w:pPr>
              <w:pStyle w:val="BodyTextIndent"/>
              <w:ind w:left="0"/>
              <w:rPr>
                <w:sz w:val="20"/>
              </w:rPr>
            </w:pPr>
          </w:p>
        </w:tc>
        <w:tc>
          <w:tcPr>
            <w:tcW w:w="2976" w:type="dxa"/>
          </w:tcPr>
          <w:p w:rsidR="004249B3" w:rsidRPr="00B95B06" w:rsidRDefault="004249B3" w:rsidP="00FE5D34">
            <w:pPr>
              <w:pStyle w:val="BodyTextIndent"/>
              <w:ind w:left="0"/>
              <w:rPr>
                <w:sz w:val="20"/>
              </w:rPr>
            </w:pPr>
          </w:p>
        </w:tc>
        <w:tc>
          <w:tcPr>
            <w:tcW w:w="2127" w:type="dxa"/>
          </w:tcPr>
          <w:p w:rsidR="004249B3" w:rsidRPr="00B95B06" w:rsidRDefault="004249B3" w:rsidP="00FE5D34">
            <w:pPr>
              <w:pStyle w:val="BodyText2"/>
              <w:jc w:val="left"/>
              <w:rPr>
                <w:rFonts w:cs="Arial"/>
                <w:sz w:val="20"/>
              </w:rPr>
            </w:pPr>
          </w:p>
        </w:tc>
        <w:tc>
          <w:tcPr>
            <w:tcW w:w="2268" w:type="dxa"/>
          </w:tcPr>
          <w:p w:rsidR="004249B3" w:rsidRPr="00B95B06" w:rsidRDefault="004249B3" w:rsidP="00FE5D34">
            <w:pPr>
              <w:pStyle w:val="BodyText2"/>
              <w:jc w:val="left"/>
              <w:rPr>
                <w:rFonts w:cs="Arial"/>
                <w:sz w:val="20"/>
              </w:rPr>
            </w:pPr>
          </w:p>
        </w:tc>
      </w:tr>
      <w:tr w:rsidR="004249B3" w:rsidRPr="00B95B06" w:rsidTr="00FE5D34">
        <w:tc>
          <w:tcPr>
            <w:tcW w:w="3936" w:type="dxa"/>
          </w:tcPr>
          <w:p w:rsidR="004249B3" w:rsidRPr="00B95B06" w:rsidRDefault="004249B3" w:rsidP="00FE5D34">
            <w:pPr>
              <w:pStyle w:val="BodyTextIndent"/>
              <w:ind w:left="0"/>
              <w:rPr>
                <w:sz w:val="20"/>
              </w:rPr>
            </w:pPr>
          </w:p>
        </w:tc>
        <w:tc>
          <w:tcPr>
            <w:tcW w:w="2835" w:type="dxa"/>
          </w:tcPr>
          <w:p w:rsidR="004249B3" w:rsidRPr="00B95B06" w:rsidRDefault="004249B3" w:rsidP="00FE5D34">
            <w:pPr>
              <w:pStyle w:val="BodyTextIndent"/>
              <w:ind w:left="0"/>
              <w:rPr>
                <w:sz w:val="20"/>
              </w:rPr>
            </w:pPr>
          </w:p>
        </w:tc>
        <w:tc>
          <w:tcPr>
            <w:tcW w:w="2976" w:type="dxa"/>
          </w:tcPr>
          <w:p w:rsidR="004249B3" w:rsidRPr="00B95B06" w:rsidRDefault="004249B3" w:rsidP="00FE5D34">
            <w:pPr>
              <w:pStyle w:val="BodyTextIndent"/>
              <w:ind w:left="0"/>
              <w:rPr>
                <w:sz w:val="20"/>
              </w:rPr>
            </w:pPr>
          </w:p>
        </w:tc>
        <w:tc>
          <w:tcPr>
            <w:tcW w:w="2127" w:type="dxa"/>
          </w:tcPr>
          <w:p w:rsidR="004249B3" w:rsidRPr="00B95B06" w:rsidRDefault="004249B3" w:rsidP="00FE5D34">
            <w:pPr>
              <w:pStyle w:val="BodyText2"/>
              <w:jc w:val="left"/>
              <w:rPr>
                <w:rFonts w:cs="Arial"/>
                <w:sz w:val="20"/>
              </w:rPr>
            </w:pPr>
          </w:p>
        </w:tc>
        <w:tc>
          <w:tcPr>
            <w:tcW w:w="2268" w:type="dxa"/>
          </w:tcPr>
          <w:p w:rsidR="004249B3" w:rsidRPr="00B95B06" w:rsidRDefault="004249B3" w:rsidP="00FE5D34">
            <w:pPr>
              <w:pStyle w:val="BodyText2"/>
              <w:jc w:val="left"/>
              <w:rPr>
                <w:rFonts w:cs="Arial"/>
                <w:sz w:val="20"/>
              </w:rPr>
            </w:pPr>
          </w:p>
        </w:tc>
      </w:tr>
    </w:tbl>
    <w:p w:rsidR="003F4B47" w:rsidRDefault="003F4B47" w:rsidP="00D8194D">
      <w:pPr>
        <w:rPr>
          <w:rFonts w:ascii="Arial" w:hAnsi="Arial" w:cs="Arial"/>
          <w:b/>
          <w:spacing w:val="-3"/>
          <w:sz w:val="22"/>
          <w:szCs w:val="22"/>
        </w:rPr>
      </w:pPr>
    </w:p>
    <w:p w:rsidR="003F4B47" w:rsidRDefault="003F4B47" w:rsidP="00D8194D">
      <w:pPr>
        <w:rPr>
          <w:rFonts w:ascii="Arial" w:hAnsi="Arial" w:cs="Arial"/>
          <w:b/>
          <w:spacing w:val="-3"/>
          <w:sz w:val="22"/>
          <w:szCs w:val="22"/>
        </w:rPr>
      </w:pPr>
    </w:p>
    <w:p w:rsidR="00B839DC" w:rsidRDefault="00B839DC" w:rsidP="00D8194D">
      <w:pPr>
        <w:rPr>
          <w:rFonts w:ascii="Arial" w:hAnsi="Arial" w:cs="Arial"/>
          <w:b/>
          <w:spacing w:val="-3"/>
          <w:sz w:val="22"/>
          <w:szCs w:val="22"/>
        </w:rPr>
      </w:pPr>
    </w:p>
    <w:p w:rsidR="00DE331C" w:rsidRDefault="00DE331C" w:rsidP="00B839DC">
      <w:pPr>
        <w:rPr>
          <w:rFonts w:ascii="Arial" w:hAnsi="Arial" w:cs="Arial"/>
          <w:b/>
          <w:sz w:val="22"/>
          <w:szCs w:val="22"/>
        </w:rPr>
      </w:pPr>
      <w:r>
        <w:rPr>
          <w:rFonts w:ascii="Arial" w:hAnsi="Arial" w:cs="Arial"/>
          <w:b/>
          <w:sz w:val="22"/>
          <w:szCs w:val="22"/>
        </w:rPr>
        <w:br w:type="page"/>
      </w:r>
    </w:p>
    <w:p w:rsidR="004249B3" w:rsidRDefault="004249B3" w:rsidP="00B839DC">
      <w:pPr>
        <w:rPr>
          <w:rFonts w:ascii="Arial" w:hAnsi="Arial" w:cs="Arial"/>
          <w:b/>
          <w:sz w:val="22"/>
          <w:szCs w:val="22"/>
        </w:rPr>
        <w:sectPr w:rsidR="004249B3" w:rsidSect="004249B3">
          <w:pgSz w:w="16838" w:h="11906" w:orient="landscape"/>
          <w:pgMar w:top="1440" w:right="1440" w:bottom="1440" w:left="1440" w:header="709" w:footer="709" w:gutter="0"/>
          <w:cols w:space="708"/>
          <w:docGrid w:linePitch="360"/>
        </w:sectPr>
      </w:pPr>
    </w:p>
    <w:p w:rsidR="00B839DC" w:rsidRDefault="00142539" w:rsidP="00B839DC">
      <w:pPr>
        <w:rPr>
          <w:rFonts w:ascii="Arial" w:hAnsi="Arial" w:cs="Arial"/>
          <w:b/>
          <w:sz w:val="22"/>
          <w:szCs w:val="22"/>
        </w:rPr>
      </w:pPr>
      <w:r>
        <w:rPr>
          <w:rFonts w:ascii="Arial" w:hAnsi="Arial" w:cs="Arial"/>
          <w:b/>
          <w:sz w:val="22"/>
          <w:szCs w:val="22"/>
        </w:rPr>
        <w:lastRenderedPageBreak/>
        <w:t>1</w:t>
      </w:r>
      <w:r w:rsidR="00B839DC">
        <w:rPr>
          <w:rFonts w:ascii="Arial" w:hAnsi="Arial" w:cs="Arial"/>
          <w:b/>
          <w:sz w:val="22"/>
          <w:szCs w:val="22"/>
        </w:rPr>
        <w:t xml:space="preserve">.   </w:t>
      </w:r>
      <w:r w:rsidR="00A10DD3">
        <w:rPr>
          <w:rFonts w:ascii="Arial" w:hAnsi="Arial" w:cs="Arial"/>
          <w:b/>
          <w:sz w:val="22"/>
          <w:szCs w:val="22"/>
        </w:rPr>
        <w:t>PARTNERSHIP</w:t>
      </w:r>
      <w:r w:rsidR="00D03053">
        <w:rPr>
          <w:rFonts w:ascii="Arial" w:hAnsi="Arial" w:cs="Arial"/>
          <w:b/>
          <w:sz w:val="22"/>
          <w:szCs w:val="22"/>
        </w:rPr>
        <w:t xml:space="preserve"> THEME(S)</w:t>
      </w:r>
    </w:p>
    <w:p w:rsidR="00CA0E46" w:rsidRPr="00393ED5" w:rsidRDefault="00290FF3" w:rsidP="00B839DC">
      <w:pPr>
        <w:jc w:val="both"/>
        <w:rPr>
          <w:rFonts w:ascii="Arial" w:hAnsi="Arial" w:cs="Arial"/>
          <w:sz w:val="20"/>
          <w:szCs w:val="20"/>
        </w:rPr>
      </w:pPr>
      <w:r>
        <w:rPr>
          <w:rFonts w:ascii="Arial" w:hAnsi="Arial" w:cs="Arial"/>
          <w:sz w:val="20"/>
          <w:szCs w:val="20"/>
        </w:rPr>
        <w:t xml:space="preserve">You should reflect on the information provided in the </w:t>
      </w:r>
      <w:r w:rsidR="00DA7E4F">
        <w:rPr>
          <w:rFonts w:ascii="Arial" w:hAnsi="Arial" w:cs="Arial"/>
          <w:sz w:val="20"/>
          <w:szCs w:val="20"/>
        </w:rPr>
        <w:t>Partner</w:t>
      </w:r>
      <w:r w:rsidR="00C1302F">
        <w:rPr>
          <w:rFonts w:ascii="Arial" w:hAnsi="Arial" w:cs="Arial"/>
          <w:sz w:val="20"/>
          <w:szCs w:val="20"/>
        </w:rPr>
        <w:t>’</w:t>
      </w:r>
      <w:r w:rsidR="00DA7E4F">
        <w:rPr>
          <w:rFonts w:ascii="Arial" w:hAnsi="Arial" w:cs="Arial"/>
          <w:sz w:val="20"/>
          <w:szCs w:val="20"/>
        </w:rPr>
        <w:t>s</w:t>
      </w:r>
      <w:r w:rsidR="00C26113">
        <w:rPr>
          <w:rFonts w:ascii="Arial" w:hAnsi="Arial" w:cs="Arial"/>
          <w:sz w:val="20"/>
          <w:szCs w:val="20"/>
        </w:rPr>
        <w:t xml:space="preserve"> </w:t>
      </w:r>
      <w:r w:rsidR="00DA7E4F">
        <w:rPr>
          <w:rFonts w:ascii="Arial" w:hAnsi="Arial" w:cs="Arial"/>
          <w:sz w:val="20"/>
          <w:szCs w:val="20"/>
        </w:rPr>
        <w:t>Programme R</w:t>
      </w:r>
      <w:r>
        <w:rPr>
          <w:rFonts w:ascii="Arial" w:hAnsi="Arial" w:cs="Arial"/>
          <w:sz w:val="20"/>
          <w:szCs w:val="20"/>
        </w:rPr>
        <w:t>eports and i</w:t>
      </w:r>
      <w:r w:rsidR="00D03053">
        <w:rPr>
          <w:rFonts w:ascii="Arial" w:hAnsi="Arial" w:cs="Arial"/>
          <w:sz w:val="20"/>
          <w:szCs w:val="20"/>
        </w:rPr>
        <w:t xml:space="preserve">dentify any themes which arise.  </w:t>
      </w:r>
      <w:r w:rsidR="003F4B47" w:rsidRPr="00393ED5">
        <w:rPr>
          <w:rFonts w:ascii="Arial" w:hAnsi="Arial" w:cs="Arial"/>
          <w:sz w:val="20"/>
          <w:szCs w:val="20"/>
        </w:rPr>
        <w:t>You should also consider themes which may have ar</w:t>
      </w:r>
      <w:r w:rsidR="00CA0E46" w:rsidRPr="00393ED5">
        <w:rPr>
          <w:rFonts w:ascii="Arial" w:hAnsi="Arial" w:cs="Arial"/>
          <w:sz w:val="20"/>
          <w:szCs w:val="20"/>
        </w:rPr>
        <w:t>isen in the Partnership Board and ensure that you identify any risk to academic standards and the quality of learning opportunities.</w:t>
      </w:r>
    </w:p>
    <w:p w:rsidR="00CA0E46" w:rsidRDefault="00CA0E46" w:rsidP="00B839DC">
      <w:pPr>
        <w:jc w:val="both"/>
        <w:rPr>
          <w:rFonts w:ascii="Arial" w:hAnsi="Arial" w:cs="Arial"/>
          <w:color w:val="FF0000"/>
          <w:sz w:val="20"/>
          <w:szCs w:val="20"/>
        </w:rPr>
      </w:pPr>
    </w:p>
    <w:p w:rsidR="0026080E" w:rsidRDefault="00D03053" w:rsidP="00B839DC">
      <w:pPr>
        <w:jc w:val="both"/>
        <w:rPr>
          <w:rFonts w:ascii="Arial" w:hAnsi="Arial" w:cs="Arial"/>
          <w:sz w:val="20"/>
          <w:szCs w:val="20"/>
        </w:rPr>
      </w:pPr>
      <w:r>
        <w:rPr>
          <w:rFonts w:ascii="Arial" w:hAnsi="Arial" w:cs="Arial"/>
          <w:sz w:val="20"/>
          <w:szCs w:val="20"/>
        </w:rPr>
        <w:t>You should i</w:t>
      </w:r>
      <w:r w:rsidR="00290FF3">
        <w:rPr>
          <w:rFonts w:ascii="Arial" w:hAnsi="Arial" w:cs="Arial"/>
          <w:sz w:val="20"/>
          <w:szCs w:val="20"/>
        </w:rPr>
        <w:t xml:space="preserve">nclude areas of good practice </w:t>
      </w:r>
      <w:r>
        <w:rPr>
          <w:rFonts w:ascii="Arial" w:hAnsi="Arial" w:cs="Arial"/>
          <w:sz w:val="20"/>
          <w:szCs w:val="20"/>
        </w:rPr>
        <w:t xml:space="preserve">and discuss how these could be disseminated to the </w:t>
      </w:r>
      <w:r w:rsidR="00DA7E4F">
        <w:rPr>
          <w:rFonts w:ascii="Arial" w:hAnsi="Arial" w:cs="Arial"/>
          <w:sz w:val="20"/>
          <w:szCs w:val="20"/>
        </w:rPr>
        <w:t xml:space="preserve">rest of the partnership, to other partners, the </w:t>
      </w:r>
      <w:r w:rsidR="00A10DD3">
        <w:rPr>
          <w:rFonts w:ascii="Arial" w:hAnsi="Arial" w:cs="Arial"/>
          <w:sz w:val="20"/>
          <w:szCs w:val="20"/>
        </w:rPr>
        <w:t>relevant</w:t>
      </w:r>
      <w:r>
        <w:rPr>
          <w:rFonts w:ascii="Arial" w:hAnsi="Arial" w:cs="Arial"/>
          <w:sz w:val="20"/>
          <w:szCs w:val="20"/>
        </w:rPr>
        <w:t xml:space="preserve"> Department</w:t>
      </w:r>
      <w:r w:rsidR="00DA7E4F">
        <w:rPr>
          <w:rFonts w:ascii="Arial" w:hAnsi="Arial" w:cs="Arial"/>
          <w:sz w:val="20"/>
          <w:szCs w:val="20"/>
        </w:rPr>
        <w:t>,</w:t>
      </w:r>
      <w:r>
        <w:rPr>
          <w:rFonts w:ascii="Arial" w:hAnsi="Arial" w:cs="Arial"/>
          <w:sz w:val="20"/>
          <w:szCs w:val="20"/>
        </w:rPr>
        <w:t xml:space="preserve"> to the Faculty or to the institution.  You should also look at areas for improvement and discuss strategies needed to enhance those</w:t>
      </w:r>
      <w:r w:rsidR="00B839DC">
        <w:rPr>
          <w:rFonts w:ascii="Arial" w:hAnsi="Arial" w:cs="Arial"/>
          <w:sz w:val="20"/>
          <w:szCs w:val="20"/>
        </w:rPr>
        <w:t>.</w:t>
      </w:r>
      <w:r w:rsidR="00B751D8">
        <w:rPr>
          <w:rFonts w:ascii="Arial" w:hAnsi="Arial" w:cs="Arial"/>
          <w:sz w:val="20"/>
          <w:szCs w:val="20"/>
        </w:rPr>
        <w:t xml:space="preserve">  </w:t>
      </w:r>
    </w:p>
    <w:p w:rsidR="0026080E" w:rsidRDefault="0026080E" w:rsidP="00B839DC">
      <w:pPr>
        <w:jc w:val="both"/>
        <w:rPr>
          <w:rFonts w:ascii="Arial" w:hAnsi="Arial" w:cs="Arial"/>
          <w:sz w:val="20"/>
          <w:szCs w:val="20"/>
        </w:rPr>
      </w:pPr>
    </w:p>
    <w:p w:rsidR="00B839DC" w:rsidRDefault="0026080E" w:rsidP="00B839DC">
      <w:pPr>
        <w:jc w:val="both"/>
        <w:rPr>
          <w:rFonts w:ascii="Arial" w:hAnsi="Arial" w:cs="Arial"/>
          <w:sz w:val="20"/>
          <w:szCs w:val="20"/>
        </w:rPr>
      </w:pPr>
      <w:r>
        <w:rPr>
          <w:rFonts w:ascii="Arial" w:hAnsi="Arial" w:cs="Arial"/>
          <w:sz w:val="20"/>
          <w:szCs w:val="20"/>
        </w:rPr>
        <w:t xml:space="preserve">You may also wish to consider themes related to collaborative work undertaken in the </w:t>
      </w:r>
      <w:r w:rsidR="00DA7E4F">
        <w:rPr>
          <w:rFonts w:ascii="Arial" w:hAnsi="Arial" w:cs="Arial"/>
          <w:sz w:val="20"/>
          <w:szCs w:val="20"/>
        </w:rPr>
        <w:t>Partnership</w:t>
      </w:r>
      <w:r>
        <w:rPr>
          <w:rFonts w:ascii="Arial" w:hAnsi="Arial" w:cs="Arial"/>
          <w:sz w:val="20"/>
          <w:szCs w:val="20"/>
        </w:rPr>
        <w:t xml:space="preserve"> and anything which might need University consideration.  </w:t>
      </w:r>
      <w:r w:rsidR="00B751D8">
        <w:rPr>
          <w:rFonts w:ascii="Arial" w:hAnsi="Arial" w:cs="Arial"/>
          <w:sz w:val="20"/>
          <w:szCs w:val="20"/>
        </w:rPr>
        <w:t>You may wish to link the</w:t>
      </w:r>
      <w:r>
        <w:rPr>
          <w:rFonts w:ascii="Arial" w:hAnsi="Arial" w:cs="Arial"/>
          <w:sz w:val="20"/>
          <w:szCs w:val="20"/>
        </w:rPr>
        <w:t xml:space="preserve"> themes</w:t>
      </w:r>
      <w:r w:rsidR="00B751D8">
        <w:rPr>
          <w:rFonts w:ascii="Arial" w:hAnsi="Arial" w:cs="Arial"/>
          <w:sz w:val="20"/>
          <w:szCs w:val="20"/>
        </w:rPr>
        <w:t xml:space="preserve"> to the Faculty or University Strategy.</w:t>
      </w:r>
    </w:p>
    <w:p w:rsidR="00290FF3" w:rsidRPr="008255F9" w:rsidRDefault="00290FF3" w:rsidP="008255F9">
      <w:pPr>
        <w:rPr>
          <w:rFonts w:ascii="Arial" w:hAnsi="Arial" w:cs="Arial"/>
          <w:spacing w:val="-3"/>
          <w:sz w:val="20"/>
          <w:szCs w:val="20"/>
        </w:rPr>
      </w:pPr>
    </w:p>
    <w:p w:rsidR="005C1EB1" w:rsidRDefault="005C1EB1" w:rsidP="005C1EB1">
      <w:pPr>
        <w:rPr>
          <w:rFonts w:ascii="Arial" w:hAnsi="Arial" w:cs="Arial"/>
          <w:b/>
          <w:spacing w:val="-3"/>
          <w:sz w:val="20"/>
          <w:szCs w:val="20"/>
        </w:rPr>
      </w:pPr>
      <w:r>
        <w:rPr>
          <w:rFonts w:ascii="Arial" w:hAnsi="Arial" w:cs="Arial"/>
          <w:b/>
          <w:spacing w:val="-3"/>
          <w:sz w:val="20"/>
          <w:szCs w:val="20"/>
        </w:rPr>
        <w:t>Commentary:</w:t>
      </w:r>
    </w:p>
    <w:p w:rsidR="00B839DC" w:rsidRPr="00BE7DA5" w:rsidRDefault="00B839DC" w:rsidP="00B839DC">
      <w:pPr>
        <w:rPr>
          <w:rFonts w:ascii="Arial" w:hAnsi="Arial" w:cs="Arial"/>
          <w:spacing w:val="-3"/>
          <w:sz w:val="22"/>
          <w:szCs w:val="22"/>
        </w:rPr>
      </w:pPr>
    </w:p>
    <w:p w:rsidR="00B839DC" w:rsidRPr="00BE7DA5" w:rsidRDefault="00B839DC" w:rsidP="00B839DC">
      <w:pPr>
        <w:rPr>
          <w:rFonts w:ascii="Arial" w:hAnsi="Arial" w:cs="Arial"/>
          <w:spacing w:val="-3"/>
          <w:sz w:val="22"/>
          <w:szCs w:val="22"/>
        </w:rPr>
      </w:pPr>
    </w:p>
    <w:p w:rsidR="005C1EB1" w:rsidRPr="00BE7DA5" w:rsidRDefault="005C1EB1" w:rsidP="00B839DC">
      <w:pPr>
        <w:rPr>
          <w:rFonts w:ascii="Arial" w:hAnsi="Arial" w:cs="Arial"/>
          <w:spacing w:val="-3"/>
          <w:sz w:val="22"/>
          <w:szCs w:val="22"/>
        </w:rPr>
      </w:pPr>
    </w:p>
    <w:p w:rsidR="005C1EB1" w:rsidRPr="00BE7DA5" w:rsidRDefault="005C1EB1" w:rsidP="00B839DC">
      <w:pPr>
        <w:rPr>
          <w:rFonts w:ascii="Arial" w:hAnsi="Arial" w:cs="Arial"/>
          <w:spacing w:val="-3"/>
          <w:sz w:val="22"/>
          <w:szCs w:val="22"/>
        </w:rPr>
      </w:pPr>
    </w:p>
    <w:p w:rsidR="005C1EB1" w:rsidRPr="00BE7DA5" w:rsidRDefault="005C1EB1" w:rsidP="00B839DC">
      <w:pPr>
        <w:rPr>
          <w:rFonts w:ascii="Arial" w:hAnsi="Arial" w:cs="Arial"/>
          <w:spacing w:val="-3"/>
          <w:sz w:val="22"/>
          <w:szCs w:val="22"/>
        </w:rPr>
      </w:pPr>
    </w:p>
    <w:p w:rsidR="005C1EB1" w:rsidRPr="00BE7DA5" w:rsidRDefault="005C1EB1" w:rsidP="00B839DC">
      <w:pPr>
        <w:rPr>
          <w:rFonts w:ascii="Arial" w:hAnsi="Arial" w:cs="Arial"/>
          <w:spacing w:val="-3"/>
          <w:sz w:val="22"/>
          <w:szCs w:val="22"/>
        </w:rPr>
      </w:pPr>
    </w:p>
    <w:p w:rsidR="00B839DC" w:rsidRDefault="00142539" w:rsidP="00B839DC">
      <w:pPr>
        <w:rPr>
          <w:rFonts w:ascii="Arial" w:hAnsi="Arial" w:cs="Arial"/>
          <w:b/>
          <w:spacing w:val="-3"/>
          <w:sz w:val="22"/>
          <w:szCs w:val="22"/>
        </w:rPr>
      </w:pPr>
      <w:r>
        <w:rPr>
          <w:rFonts w:ascii="Arial" w:hAnsi="Arial" w:cs="Arial"/>
          <w:b/>
          <w:spacing w:val="-3"/>
          <w:sz w:val="22"/>
          <w:szCs w:val="22"/>
        </w:rPr>
        <w:t>2</w:t>
      </w:r>
      <w:r w:rsidR="00B839DC">
        <w:rPr>
          <w:rFonts w:ascii="Arial" w:hAnsi="Arial" w:cs="Arial"/>
          <w:b/>
          <w:spacing w:val="-3"/>
          <w:sz w:val="22"/>
          <w:szCs w:val="22"/>
        </w:rPr>
        <w:t>.  STUDENT FEEDBACK</w:t>
      </w:r>
    </w:p>
    <w:p w:rsidR="00B839DC" w:rsidRPr="005F2992" w:rsidRDefault="00CA0E46" w:rsidP="005F2992">
      <w:pPr>
        <w:jc w:val="both"/>
        <w:rPr>
          <w:rFonts w:ascii="Arial" w:hAnsi="Arial" w:cs="Arial"/>
          <w:sz w:val="20"/>
          <w:szCs w:val="20"/>
        </w:rPr>
      </w:pPr>
      <w:r w:rsidRPr="005F2992">
        <w:rPr>
          <w:rFonts w:ascii="Arial" w:hAnsi="Arial" w:cs="Arial"/>
          <w:spacing w:val="-3"/>
          <w:sz w:val="20"/>
          <w:szCs w:val="20"/>
        </w:rPr>
        <w:t>In considering student feedback, particularly highlight any risks to the interests of students in the Partnership.</w:t>
      </w:r>
      <w:r w:rsidR="005F2992" w:rsidRPr="005F2992">
        <w:rPr>
          <w:rFonts w:ascii="Arial" w:hAnsi="Arial" w:cs="Arial"/>
          <w:spacing w:val="-3"/>
          <w:sz w:val="20"/>
          <w:szCs w:val="20"/>
        </w:rPr>
        <w:t xml:space="preserve">  </w:t>
      </w:r>
      <w:r w:rsidR="007C0361" w:rsidRPr="005F2992">
        <w:rPr>
          <w:rFonts w:ascii="Arial" w:hAnsi="Arial" w:cs="Arial"/>
          <w:sz w:val="20"/>
          <w:szCs w:val="20"/>
        </w:rPr>
        <w:t xml:space="preserve">Provide a brief commentary on any themes that emerged from the </w:t>
      </w:r>
      <w:r w:rsidR="00DA7E4F" w:rsidRPr="005F2992">
        <w:rPr>
          <w:rFonts w:ascii="Arial" w:hAnsi="Arial" w:cs="Arial"/>
          <w:sz w:val="20"/>
          <w:szCs w:val="20"/>
        </w:rPr>
        <w:t>Partnership Programme R</w:t>
      </w:r>
      <w:r w:rsidR="007C0361" w:rsidRPr="005F2992">
        <w:rPr>
          <w:rFonts w:ascii="Arial" w:hAnsi="Arial" w:cs="Arial"/>
          <w:sz w:val="20"/>
          <w:szCs w:val="20"/>
        </w:rPr>
        <w:t>eports</w:t>
      </w:r>
      <w:r w:rsidR="0026080E" w:rsidRPr="005F2992">
        <w:rPr>
          <w:rFonts w:ascii="Arial" w:hAnsi="Arial" w:cs="Arial"/>
          <w:sz w:val="20"/>
          <w:szCs w:val="20"/>
        </w:rPr>
        <w:t xml:space="preserve">.  </w:t>
      </w:r>
      <w:r w:rsidR="007C0361" w:rsidRPr="005F2992">
        <w:rPr>
          <w:rFonts w:ascii="Arial" w:hAnsi="Arial" w:cs="Arial"/>
          <w:sz w:val="20"/>
          <w:szCs w:val="20"/>
        </w:rPr>
        <w:t>I</w:t>
      </w:r>
      <w:r w:rsidR="00B839DC" w:rsidRPr="005F2992">
        <w:rPr>
          <w:rFonts w:ascii="Arial" w:hAnsi="Arial" w:cs="Arial"/>
          <w:sz w:val="20"/>
          <w:szCs w:val="20"/>
        </w:rPr>
        <w:t>nclude areas of g</w:t>
      </w:r>
      <w:r w:rsidR="007C0361" w:rsidRPr="005F2992">
        <w:rPr>
          <w:rFonts w:ascii="Arial" w:hAnsi="Arial" w:cs="Arial"/>
          <w:sz w:val="20"/>
          <w:szCs w:val="20"/>
        </w:rPr>
        <w:t>ood practice as well as areas for improvement</w:t>
      </w:r>
      <w:r w:rsidR="00B839DC" w:rsidRPr="005F2992">
        <w:rPr>
          <w:rFonts w:ascii="Arial" w:hAnsi="Arial" w:cs="Arial"/>
          <w:sz w:val="20"/>
          <w:szCs w:val="20"/>
        </w:rPr>
        <w:t>.</w:t>
      </w:r>
    </w:p>
    <w:p w:rsidR="00B839DC" w:rsidRPr="00B31A08" w:rsidRDefault="00B839DC" w:rsidP="00B839DC">
      <w:pPr>
        <w:rPr>
          <w:rFonts w:ascii="Arial" w:hAnsi="Arial" w:cs="Arial"/>
          <w:sz w:val="22"/>
          <w:szCs w:val="22"/>
        </w:rPr>
      </w:pPr>
    </w:p>
    <w:p w:rsidR="005C1EB1" w:rsidRDefault="005C1EB1" w:rsidP="005C1EB1">
      <w:pPr>
        <w:rPr>
          <w:rFonts w:ascii="Arial" w:hAnsi="Arial" w:cs="Arial"/>
          <w:b/>
          <w:spacing w:val="-3"/>
          <w:sz w:val="20"/>
          <w:szCs w:val="20"/>
        </w:rPr>
      </w:pPr>
      <w:r>
        <w:rPr>
          <w:rFonts w:ascii="Arial" w:hAnsi="Arial" w:cs="Arial"/>
          <w:b/>
          <w:spacing w:val="-3"/>
          <w:sz w:val="20"/>
          <w:szCs w:val="20"/>
        </w:rPr>
        <w:t>Commentary:</w:t>
      </w:r>
    </w:p>
    <w:p w:rsidR="007971AA" w:rsidRPr="00BE7DA5" w:rsidRDefault="007971AA" w:rsidP="007971AA">
      <w:pPr>
        <w:tabs>
          <w:tab w:val="left" w:pos="426"/>
        </w:tabs>
        <w:ind w:left="426" w:hanging="426"/>
        <w:rPr>
          <w:rFonts w:ascii="Arial" w:hAnsi="Arial" w:cs="Arial"/>
          <w:spacing w:val="-3"/>
          <w:sz w:val="20"/>
          <w:szCs w:val="20"/>
        </w:rPr>
      </w:pPr>
    </w:p>
    <w:p w:rsidR="005F2992" w:rsidRPr="00BE7DA5" w:rsidRDefault="005F2992" w:rsidP="007971AA">
      <w:pPr>
        <w:tabs>
          <w:tab w:val="left" w:pos="426"/>
        </w:tabs>
        <w:ind w:left="426" w:hanging="426"/>
        <w:rPr>
          <w:rFonts w:ascii="Arial" w:hAnsi="Arial" w:cs="Arial"/>
          <w:spacing w:val="-3"/>
          <w:sz w:val="20"/>
          <w:szCs w:val="20"/>
        </w:rPr>
      </w:pPr>
    </w:p>
    <w:p w:rsidR="005C1EB1" w:rsidRPr="00BE7DA5" w:rsidRDefault="005C1EB1" w:rsidP="007971AA">
      <w:pPr>
        <w:tabs>
          <w:tab w:val="left" w:pos="426"/>
        </w:tabs>
        <w:ind w:left="426" w:hanging="426"/>
        <w:rPr>
          <w:rFonts w:ascii="Arial" w:hAnsi="Arial" w:cs="Arial"/>
          <w:spacing w:val="-3"/>
          <w:sz w:val="20"/>
          <w:szCs w:val="20"/>
        </w:rPr>
      </w:pPr>
    </w:p>
    <w:p w:rsidR="005C1EB1" w:rsidRPr="00BE7DA5" w:rsidRDefault="005C1EB1" w:rsidP="007971AA">
      <w:pPr>
        <w:tabs>
          <w:tab w:val="left" w:pos="426"/>
        </w:tabs>
        <w:ind w:left="426" w:hanging="426"/>
        <w:rPr>
          <w:rFonts w:ascii="Arial" w:hAnsi="Arial" w:cs="Arial"/>
          <w:spacing w:val="-3"/>
          <w:sz w:val="20"/>
          <w:szCs w:val="20"/>
        </w:rPr>
      </w:pPr>
    </w:p>
    <w:p w:rsidR="005C1EB1" w:rsidRPr="00BE7DA5" w:rsidRDefault="005C1EB1" w:rsidP="007971AA">
      <w:pPr>
        <w:tabs>
          <w:tab w:val="left" w:pos="426"/>
        </w:tabs>
        <w:ind w:left="426" w:hanging="426"/>
        <w:rPr>
          <w:rFonts w:ascii="Arial" w:hAnsi="Arial" w:cs="Arial"/>
          <w:spacing w:val="-3"/>
          <w:sz w:val="20"/>
          <w:szCs w:val="20"/>
        </w:rPr>
      </w:pPr>
    </w:p>
    <w:p w:rsidR="005C1EB1" w:rsidRPr="00BE7DA5" w:rsidRDefault="005C1EB1" w:rsidP="007971AA">
      <w:pPr>
        <w:tabs>
          <w:tab w:val="left" w:pos="426"/>
        </w:tabs>
        <w:ind w:left="426" w:hanging="426"/>
        <w:rPr>
          <w:rFonts w:ascii="Arial" w:hAnsi="Arial" w:cs="Arial"/>
          <w:spacing w:val="-3"/>
          <w:sz w:val="20"/>
          <w:szCs w:val="20"/>
        </w:rPr>
      </w:pPr>
    </w:p>
    <w:p w:rsidR="00B839DC" w:rsidRDefault="00D03053" w:rsidP="00B839DC">
      <w:pPr>
        <w:spacing w:before="40" w:after="40"/>
        <w:jc w:val="both"/>
        <w:rPr>
          <w:rFonts w:ascii="Arial" w:hAnsi="Arial" w:cs="Arial"/>
          <w:b/>
          <w:sz w:val="22"/>
          <w:szCs w:val="22"/>
          <w:lang w:val="en-GB"/>
        </w:rPr>
      </w:pPr>
      <w:r>
        <w:rPr>
          <w:rFonts w:ascii="Arial" w:hAnsi="Arial" w:cs="Arial"/>
          <w:b/>
          <w:sz w:val="22"/>
          <w:szCs w:val="22"/>
          <w:lang w:val="en-GB"/>
        </w:rPr>
        <w:t>3</w:t>
      </w:r>
      <w:r w:rsidR="00B839DC">
        <w:rPr>
          <w:rFonts w:ascii="Arial" w:hAnsi="Arial" w:cs="Arial"/>
          <w:b/>
          <w:sz w:val="22"/>
          <w:szCs w:val="22"/>
          <w:lang w:val="en-GB"/>
        </w:rPr>
        <w:t xml:space="preserve">.  </w:t>
      </w:r>
      <w:r w:rsidR="00B53F87">
        <w:rPr>
          <w:rFonts w:ascii="Arial" w:hAnsi="Arial" w:cs="Arial"/>
          <w:b/>
          <w:sz w:val="22"/>
          <w:szCs w:val="22"/>
          <w:lang w:val="en-GB"/>
        </w:rPr>
        <w:t>EXTERNAL EXAMINER COMMENT</w:t>
      </w:r>
      <w:r w:rsidR="00B839DC">
        <w:rPr>
          <w:rFonts w:ascii="Arial" w:hAnsi="Arial" w:cs="Arial"/>
          <w:b/>
          <w:sz w:val="22"/>
          <w:szCs w:val="22"/>
          <w:lang w:val="en-GB"/>
        </w:rPr>
        <w:t xml:space="preserve"> </w:t>
      </w:r>
    </w:p>
    <w:p w:rsidR="00B839DC" w:rsidRPr="00B53F87" w:rsidRDefault="00B53F87" w:rsidP="00B839DC">
      <w:pPr>
        <w:spacing w:before="40" w:after="40"/>
        <w:jc w:val="both"/>
        <w:rPr>
          <w:rFonts w:ascii="Arial" w:hAnsi="Arial" w:cs="Arial"/>
          <w:sz w:val="20"/>
          <w:szCs w:val="20"/>
        </w:rPr>
      </w:pPr>
      <w:r>
        <w:rPr>
          <w:rFonts w:ascii="Arial" w:hAnsi="Arial" w:cs="Arial"/>
          <w:sz w:val="20"/>
          <w:szCs w:val="20"/>
        </w:rPr>
        <w:t>I</w:t>
      </w:r>
      <w:r w:rsidRPr="00B53F87">
        <w:rPr>
          <w:rFonts w:ascii="Arial" w:hAnsi="Arial" w:cs="Arial"/>
          <w:sz w:val="20"/>
          <w:szCs w:val="20"/>
        </w:rPr>
        <w:t xml:space="preserve">nclude the </w:t>
      </w:r>
      <w:r w:rsidRPr="00B53F87">
        <w:rPr>
          <w:rFonts w:ascii="Arial" w:hAnsi="Arial" w:cs="Arial"/>
          <w:sz w:val="20"/>
          <w:szCs w:val="20"/>
          <w:u w:val="single"/>
        </w:rPr>
        <w:t>key</w:t>
      </w:r>
      <w:r w:rsidRPr="00B53F87">
        <w:rPr>
          <w:rFonts w:ascii="Arial" w:hAnsi="Arial" w:cs="Arial"/>
          <w:sz w:val="20"/>
          <w:szCs w:val="20"/>
        </w:rPr>
        <w:t xml:space="preserve"> issues for action and response arising from Field external examiner reports. Specific reference should be made to any comments relating to comparability of sta</w:t>
      </w:r>
      <w:r>
        <w:rPr>
          <w:rFonts w:ascii="Arial" w:hAnsi="Arial" w:cs="Arial"/>
          <w:sz w:val="20"/>
          <w:szCs w:val="20"/>
        </w:rPr>
        <w:t>ndards across sites of delivery.</w:t>
      </w:r>
    </w:p>
    <w:p w:rsidR="00B839DC" w:rsidRPr="00BE1030" w:rsidRDefault="00B839DC" w:rsidP="00B839DC">
      <w:pPr>
        <w:spacing w:before="40" w:after="40"/>
        <w:jc w:val="both"/>
        <w:rPr>
          <w:rFonts w:ascii="Arial" w:hAnsi="Arial" w:cs="Arial"/>
          <w:sz w:val="20"/>
          <w:szCs w:val="20"/>
          <w:lang w:val="en-GB"/>
        </w:rPr>
      </w:pPr>
    </w:p>
    <w:p w:rsidR="005C1EB1" w:rsidRDefault="005C1EB1" w:rsidP="005C1EB1">
      <w:pPr>
        <w:rPr>
          <w:rFonts w:ascii="Arial" w:hAnsi="Arial" w:cs="Arial"/>
          <w:b/>
          <w:spacing w:val="-3"/>
          <w:sz w:val="20"/>
          <w:szCs w:val="20"/>
        </w:rPr>
      </w:pPr>
      <w:r>
        <w:rPr>
          <w:rFonts w:ascii="Arial" w:hAnsi="Arial" w:cs="Arial"/>
          <w:b/>
          <w:spacing w:val="-3"/>
          <w:sz w:val="20"/>
          <w:szCs w:val="20"/>
        </w:rPr>
        <w:t>Commentary:</w:t>
      </w:r>
    </w:p>
    <w:p w:rsidR="00B839DC" w:rsidRPr="00BE7DA5" w:rsidRDefault="00B839DC" w:rsidP="00B839DC">
      <w:pPr>
        <w:spacing w:before="40" w:after="40"/>
        <w:jc w:val="both"/>
        <w:rPr>
          <w:rFonts w:ascii="Arial" w:hAnsi="Arial" w:cs="Arial"/>
          <w:sz w:val="22"/>
          <w:szCs w:val="22"/>
          <w:lang w:val="en-GB"/>
        </w:rPr>
      </w:pPr>
    </w:p>
    <w:p w:rsidR="00A10DD3" w:rsidRPr="00BE7DA5" w:rsidRDefault="00A10DD3"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F2992" w:rsidRPr="00BE7DA5" w:rsidRDefault="005F2992" w:rsidP="00A67F3D">
      <w:pPr>
        <w:spacing w:before="40" w:after="40"/>
        <w:jc w:val="both"/>
        <w:rPr>
          <w:rFonts w:ascii="Arial" w:hAnsi="Arial" w:cs="Arial"/>
          <w:b/>
          <w:sz w:val="22"/>
          <w:szCs w:val="22"/>
          <w:lang w:val="en-GB"/>
        </w:rPr>
      </w:pPr>
      <w:r w:rsidRPr="00BE7DA5">
        <w:rPr>
          <w:rFonts w:ascii="Arial" w:hAnsi="Arial" w:cs="Arial"/>
          <w:b/>
          <w:sz w:val="22"/>
          <w:szCs w:val="22"/>
          <w:lang w:val="en-GB"/>
        </w:rPr>
        <w:t>4. OPERATIONAL &amp; RESOURCE MATTERS</w:t>
      </w:r>
    </w:p>
    <w:p w:rsidR="005F2992" w:rsidRPr="005F2992" w:rsidRDefault="005F2992" w:rsidP="00A67F3D">
      <w:pPr>
        <w:spacing w:before="40" w:after="40"/>
        <w:jc w:val="both"/>
        <w:rPr>
          <w:rFonts w:ascii="Arial" w:hAnsi="Arial" w:cs="Arial"/>
          <w:sz w:val="20"/>
          <w:szCs w:val="20"/>
          <w:lang w:val="en-GB"/>
        </w:rPr>
      </w:pPr>
      <w:r w:rsidRPr="00BE7DA5">
        <w:rPr>
          <w:rFonts w:ascii="Arial" w:hAnsi="Arial" w:cs="Arial"/>
          <w:sz w:val="20"/>
          <w:szCs w:val="20"/>
          <w:lang w:val="en-GB"/>
        </w:rPr>
        <w:t>Please comment on the resourcing of the partnership including staffing and facilities</w:t>
      </w:r>
      <w:r w:rsidR="004064DC">
        <w:rPr>
          <w:rFonts w:ascii="Arial" w:hAnsi="Arial" w:cs="Arial"/>
          <w:sz w:val="20"/>
          <w:szCs w:val="20"/>
          <w:lang w:val="en-GB"/>
        </w:rPr>
        <w:t xml:space="preserve"> and append the </w:t>
      </w:r>
      <w:r w:rsidR="004064DC" w:rsidRPr="004064DC">
        <w:rPr>
          <w:rFonts w:ascii="Arial" w:hAnsi="Arial" w:cs="Arial"/>
          <w:sz w:val="20"/>
          <w:szCs w:val="20"/>
          <w:lang w:val="en-GB"/>
        </w:rPr>
        <w:t>Partnership Operations Report</w:t>
      </w:r>
      <w:r w:rsidR="004064DC">
        <w:rPr>
          <w:rFonts w:ascii="Arial" w:hAnsi="Arial" w:cs="Arial"/>
          <w:sz w:val="20"/>
          <w:szCs w:val="20"/>
          <w:lang w:val="en-GB"/>
        </w:rPr>
        <w:t xml:space="preserve"> to provide detailed commentary on its operation</w:t>
      </w:r>
      <w:r w:rsidRPr="00BE7DA5">
        <w:rPr>
          <w:rFonts w:ascii="Arial" w:hAnsi="Arial" w:cs="Arial"/>
          <w:sz w:val="20"/>
          <w:szCs w:val="20"/>
          <w:lang w:val="en-GB"/>
        </w:rPr>
        <w:t>.</w:t>
      </w:r>
    </w:p>
    <w:p w:rsidR="005F2992" w:rsidRDefault="005F2992" w:rsidP="00A67F3D">
      <w:pPr>
        <w:spacing w:before="40" w:after="40"/>
        <w:jc w:val="both"/>
        <w:rPr>
          <w:rFonts w:ascii="Arial" w:hAnsi="Arial" w:cs="Arial"/>
          <w:sz w:val="22"/>
          <w:szCs w:val="22"/>
          <w:lang w:val="en-GB"/>
        </w:rPr>
      </w:pPr>
    </w:p>
    <w:p w:rsidR="005F2992" w:rsidRDefault="005F2992" w:rsidP="005F2992">
      <w:pPr>
        <w:rPr>
          <w:rFonts w:ascii="Arial" w:hAnsi="Arial" w:cs="Arial"/>
          <w:b/>
          <w:spacing w:val="-3"/>
          <w:sz w:val="20"/>
          <w:szCs w:val="20"/>
        </w:rPr>
      </w:pPr>
      <w:r>
        <w:rPr>
          <w:rFonts w:ascii="Arial" w:hAnsi="Arial" w:cs="Arial"/>
          <w:b/>
          <w:spacing w:val="-3"/>
          <w:sz w:val="20"/>
          <w:szCs w:val="20"/>
        </w:rPr>
        <w:t>Commentary:</w:t>
      </w: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Pr="00BE7DA5" w:rsidRDefault="005F2992" w:rsidP="00A67F3D">
      <w:pPr>
        <w:spacing w:before="40" w:after="40"/>
        <w:jc w:val="both"/>
        <w:rPr>
          <w:rFonts w:ascii="Arial" w:hAnsi="Arial" w:cs="Arial"/>
          <w:b/>
          <w:sz w:val="22"/>
          <w:szCs w:val="22"/>
          <w:lang w:val="en-GB"/>
        </w:rPr>
      </w:pPr>
      <w:r w:rsidRPr="00BE7DA5">
        <w:rPr>
          <w:rFonts w:ascii="Arial" w:hAnsi="Arial" w:cs="Arial"/>
          <w:b/>
          <w:sz w:val="22"/>
          <w:szCs w:val="22"/>
          <w:lang w:val="en-GB"/>
        </w:rPr>
        <w:lastRenderedPageBreak/>
        <w:t>5. STAFF DEVELOPMENT TO SUPPORT THE PARTNERSHIP</w:t>
      </w:r>
    </w:p>
    <w:p w:rsidR="005F2992" w:rsidRPr="005F2992" w:rsidRDefault="005F2992" w:rsidP="005F2992">
      <w:pPr>
        <w:spacing w:before="40" w:after="40"/>
        <w:jc w:val="both"/>
        <w:rPr>
          <w:rFonts w:ascii="Arial" w:hAnsi="Arial" w:cs="Arial"/>
          <w:sz w:val="20"/>
          <w:szCs w:val="20"/>
          <w:lang w:val="en-GB"/>
        </w:rPr>
      </w:pPr>
      <w:r w:rsidRPr="00BE7DA5">
        <w:rPr>
          <w:rFonts w:ascii="Arial" w:hAnsi="Arial" w:cs="Arial"/>
          <w:sz w:val="20"/>
          <w:szCs w:val="20"/>
          <w:lang w:val="en-GB"/>
        </w:rPr>
        <w:t>Please comment on any opportunities for enhancement in areas such as programme management, curriculum development, research and scholarly activity.  Please also identify areas of good practice for dissemination.</w:t>
      </w:r>
    </w:p>
    <w:p w:rsidR="005F2992" w:rsidRDefault="005F2992" w:rsidP="00A67F3D">
      <w:pPr>
        <w:spacing w:before="40" w:after="40"/>
        <w:jc w:val="both"/>
        <w:rPr>
          <w:rFonts w:ascii="Arial" w:hAnsi="Arial" w:cs="Arial"/>
          <w:sz w:val="22"/>
          <w:szCs w:val="22"/>
          <w:lang w:val="en-GB"/>
        </w:rPr>
      </w:pPr>
    </w:p>
    <w:p w:rsidR="005F2992" w:rsidRDefault="005F2992" w:rsidP="005F2992">
      <w:pPr>
        <w:rPr>
          <w:rFonts w:ascii="Arial" w:hAnsi="Arial" w:cs="Arial"/>
          <w:b/>
          <w:spacing w:val="-3"/>
          <w:sz w:val="20"/>
          <w:szCs w:val="20"/>
        </w:rPr>
      </w:pPr>
      <w:r>
        <w:rPr>
          <w:rFonts w:ascii="Arial" w:hAnsi="Arial" w:cs="Arial"/>
          <w:b/>
          <w:spacing w:val="-3"/>
          <w:sz w:val="20"/>
          <w:szCs w:val="20"/>
        </w:rPr>
        <w:t>Commentary:</w:t>
      </w: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Default="005F2992" w:rsidP="00A67F3D">
      <w:pPr>
        <w:spacing w:before="40" w:after="40"/>
        <w:jc w:val="both"/>
        <w:rPr>
          <w:rFonts w:ascii="Arial" w:hAnsi="Arial" w:cs="Arial"/>
          <w:sz w:val="22"/>
          <w:szCs w:val="22"/>
          <w:lang w:val="en-GB"/>
        </w:rPr>
      </w:pPr>
    </w:p>
    <w:p w:rsidR="005F2992" w:rsidRPr="005F2992" w:rsidRDefault="005F2992" w:rsidP="00A67F3D">
      <w:pPr>
        <w:spacing w:before="40" w:after="40"/>
        <w:jc w:val="both"/>
        <w:rPr>
          <w:rFonts w:ascii="Arial" w:hAnsi="Arial" w:cs="Arial"/>
          <w:sz w:val="22"/>
          <w:szCs w:val="22"/>
          <w:lang w:val="en-GB"/>
        </w:rPr>
      </w:pPr>
    </w:p>
    <w:p w:rsidR="005F2992" w:rsidRPr="00BE7DA5" w:rsidRDefault="005F2992" w:rsidP="00A67F3D">
      <w:pPr>
        <w:spacing w:before="40" w:after="40"/>
        <w:jc w:val="both"/>
        <w:rPr>
          <w:rFonts w:ascii="Arial" w:hAnsi="Arial" w:cs="Arial"/>
          <w:b/>
          <w:sz w:val="22"/>
          <w:szCs w:val="22"/>
          <w:lang w:val="en-GB"/>
        </w:rPr>
      </w:pPr>
      <w:r w:rsidRPr="00BE7DA5">
        <w:rPr>
          <w:rFonts w:ascii="Arial" w:hAnsi="Arial" w:cs="Arial"/>
          <w:b/>
          <w:sz w:val="22"/>
          <w:szCs w:val="22"/>
          <w:lang w:val="en-GB"/>
        </w:rPr>
        <w:t>6. STRATEGIC ALIGNMENT</w:t>
      </w:r>
    </w:p>
    <w:p w:rsidR="002A2C90" w:rsidRDefault="002A2C90" w:rsidP="00A67F3D">
      <w:pPr>
        <w:spacing w:before="40" w:after="40"/>
        <w:jc w:val="both"/>
        <w:rPr>
          <w:rFonts w:ascii="Arial" w:hAnsi="Arial" w:cs="Arial"/>
          <w:sz w:val="20"/>
          <w:szCs w:val="20"/>
          <w:lang w:val="en-GB"/>
        </w:rPr>
      </w:pPr>
      <w:r w:rsidRPr="00BE7DA5">
        <w:rPr>
          <w:rFonts w:ascii="Arial" w:hAnsi="Arial" w:cs="Arial"/>
          <w:sz w:val="20"/>
          <w:szCs w:val="20"/>
          <w:lang w:val="en-GB"/>
        </w:rPr>
        <w:t>Please reflect how the Partnership supports both UWE and the Partner Institution in addressing their strategic priorities</w:t>
      </w:r>
      <w:r w:rsidR="000D3F7C" w:rsidRPr="00BE7DA5">
        <w:rPr>
          <w:rFonts w:ascii="Arial" w:hAnsi="Arial" w:cs="Arial"/>
          <w:sz w:val="20"/>
          <w:szCs w:val="20"/>
          <w:lang w:val="en-GB"/>
        </w:rPr>
        <w:t>, including a commentary on the risk register for the partnership</w:t>
      </w:r>
      <w:r w:rsidRPr="00BE7DA5">
        <w:rPr>
          <w:rFonts w:ascii="Arial" w:hAnsi="Arial" w:cs="Arial"/>
          <w:sz w:val="20"/>
          <w:szCs w:val="20"/>
          <w:lang w:val="en-GB"/>
        </w:rPr>
        <w:t>.</w:t>
      </w:r>
    </w:p>
    <w:p w:rsidR="002A2C90" w:rsidRDefault="002A2C90" w:rsidP="00A67F3D">
      <w:pPr>
        <w:spacing w:before="40" w:after="40"/>
        <w:jc w:val="both"/>
        <w:rPr>
          <w:rFonts w:ascii="Arial" w:hAnsi="Arial" w:cs="Arial"/>
          <w:sz w:val="20"/>
          <w:szCs w:val="20"/>
          <w:lang w:val="en-GB"/>
        </w:rPr>
      </w:pPr>
    </w:p>
    <w:p w:rsidR="002A2C90" w:rsidRDefault="002A2C90" w:rsidP="002A2C90">
      <w:pPr>
        <w:rPr>
          <w:rFonts w:ascii="Arial" w:hAnsi="Arial" w:cs="Arial"/>
          <w:b/>
          <w:spacing w:val="-3"/>
          <w:sz w:val="20"/>
          <w:szCs w:val="20"/>
        </w:rPr>
      </w:pPr>
      <w:r>
        <w:rPr>
          <w:rFonts w:ascii="Arial" w:hAnsi="Arial" w:cs="Arial"/>
          <w:b/>
          <w:spacing w:val="-3"/>
          <w:sz w:val="20"/>
          <w:szCs w:val="20"/>
        </w:rPr>
        <w:t>Commentary:</w:t>
      </w:r>
    </w:p>
    <w:p w:rsidR="002A2C90" w:rsidRPr="00BE7DA5" w:rsidRDefault="002A2C90" w:rsidP="00A67F3D">
      <w:pPr>
        <w:spacing w:before="40" w:after="40"/>
        <w:jc w:val="both"/>
        <w:rPr>
          <w:rFonts w:ascii="Arial" w:hAnsi="Arial" w:cs="Arial"/>
          <w:sz w:val="22"/>
          <w:szCs w:val="22"/>
          <w:lang w:val="en-GB"/>
        </w:rPr>
      </w:pPr>
    </w:p>
    <w:p w:rsidR="002A2C90" w:rsidRPr="00BE7DA5" w:rsidRDefault="002A2C90" w:rsidP="00A67F3D">
      <w:pPr>
        <w:spacing w:before="40" w:after="40"/>
        <w:jc w:val="both"/>
        <w:rPr>
          <w:rFonts w:ascii="Arial" w:hAnsi="Arial" w:cs="Arial"/>
          <w:sz w:val="22"/>
          <w:szCs w:val="22"/>
          <w:lang w:val="en-GB"/>
        </w:rPr>
      </w:pPr>
    </w:p>
    <w:p w:rsidR="002A2C90" w:rsidRPr="00BE7DA5" w:rsidRDefault="002A2C90" w:rsidP="00A67F3D">
      <w:pPr>
        <w:spacing w:before="40" w:after="40"/>
        <w:jc w:val="both"/>
        <w:rPr>
          <w:rFonts w:ascii="Arial" w:hAnsi="Arial" w:cs="Arial"/>
          <w:sz w:val="22"/>
          <w:szCs w:val="22"/>
          <w:lang w:val="en-GB"/>
        </w:rPr>
      </w:pPr>
    </w:p>
    <w:p w:rsidR="002A2C90" w:rsidRPr="00BE7DA5" w:rsidRDefault="002A2C90" w:rsidP="00A67F3D">
      <w:pPr>
        <w:spacing w:before="40" w:after="40"/>
        <w:jc w:val="both"/>
        <w:rPr>
          <w:rFonts w:ascii="Arial" w:hAnsi="Arial" w:cs="Arial"/>
          <w:sz w:val="22"/>
          <w:szCs w:val="22"/>
          <w:lang w:val="en-GB"/>
        </w:rPr>
      </w:pPr>
    </w:p>
    <w:p w:rsidR="002A2C90" w:rsidRPr="00BE7DA5" w:rsidRDefault="002A2C90" w:rsidP="00A67F3D">
      <w:pPr>
        <w:spacing w:before="40" w:after="40"/>
        <w:jc w:val="both"/>
        <w:rPr>
          <w:rFonts w:ascii="Arial" w:hAnsi="Arial" w:cs="Arial"/>
          <w:sz w:val="22"/>
          <w:szCs w:val="22"/>
          <w:lang w:val="en-GB"/>
        </w:rPr>
      </w:pPr>
    </w:p>
    <w:p w:rsidR="002A2C90" w:rsidRPr="00BE7DA5" w:rsidRDefault="002A2C90" w:rsidP="00A67F3D">
      <w:pPr>
        <w:spacing w:before="40" w:after="40"/>
        <w:jc w:val="both"/>
        <w:rPr>
          <w:rFonts w:ascii="Arial" w:hAnsi="Arial" w:cs="Arial"/>
          <w:sz w:val="22"/>
          <w:szCs w:val="22"/>
          <w:lang w:val="en-GB"/>
        </w:rPr>
      </w:pPr>
    </w:p>
    <w:p w:rsidR="00A67F3D" w:rsidRDefault="002A2C90" w:rsidP="00A67F3D">
      <w:pPr>
        <w:spacing w:before="40" w:after="40"/>
        <w:jc w:val="both"/>
        <w:rPr>
          <w:rFonts w:ascii="Arial" w:hAnsi="Arial" w:cs="Arial"/>
          <w:b/>
          <w:sz w:val="22"/>
          <w:szCs w:val="22"/>
          <w:lang w:val="en-GB"/>
        </w:rPr>
      </w:pPr>
      <w:r>
        <w:rPr>
          <w:rFonts w:ascii="Arial" w:hAnsi="Arial" w:cs="Arial"/>
          <w:b/>
          <w:sz w:val="22"/>
          <w:szCs w:val="22"/>
          <w:lang w:val="en-GB"/>
        </w:rPr>
        <w:t>7</w:t>
      </w:r>
      <w:r w:rsidR="00A67F3D" w:rsidRPr="00A10DD3">
        <w:rPr>
          <w:rFonts w:ascii="Arial" w:hAnsi="Arial" w:cs="Arial"/>
          <w:b/>
          <w:sz w:val="22"/>
          <w:szCs w:val="22"/>
          <w:lang w:val="en-GB"/>
        </w:rPr>
        <w:t>.</w:t>
      </w:r>
      <w:r w:rsidR="00A67F3D">
        <w:rPr>
          <w:rFonts w:ascii="Arial" w:hAnsi="Arial" w:cs="Arial"/>
          <w:b/>
          <w:sz w:val="22"/>
          <w:szCs w:val="22"/>
          <w:lang w:val="en-GB"/>
        </w:rPr>
        <w:t xml:space="preserve">  FUTURE FOCUS OF THE PARTNERSHIP</w:t>
      </w:r>
    </w:p>
    <w:p w:rsidR="00A67F3D" w:rsidRPr="002A2C90" w:rsidRDefault="00A67F3D" w:rsidP="00A67F3D">
      <w:pPr>
        <w:spacing w:before="40" w:after="40"/>
        <w:jc w:val="both"/>
        <w:rPr>
          <w:rFonts w:ascii="Arial" w:hAnsi="Arial" w:cs="Arial"/>
          <w:sz w:val="20"/>
          <w:szCs w:val="20"/>
          <w:lang w:val="en-GB"/>
        </w:rPr>
      </w:pPr>
      <w:r w:rsidRPr="002A2C90">
        <w:rPr>
          <w:rFonts w:ascii="Arial" w:hAnsi="Arial" w:cs="Arial"/>
          <w:sz w:val="20"/>
          <w:szCs w:val="20"/>
          <w:lang w:val="en-GB"/>
        </w:rPr>
        <w:t>Comment on any likely changes or opportunities for growth/development which might have been identified during the year</w:t>
      </w:r>
      <w:r w:rsidR="002A2C90">
        <w:rPr>
          <w:rFonts w:ascii="Arial" w:hAnsi="Arial" w:cs="Arial"/>
          <w:sz w:val="20"/>
          <w:szCs w:val="20"/>
          <w:lang w:val="en-GB"/>
        </w:rPr>
        <w:t xml:space="preserve"> at both programme and partnership level</w:t>
      </w:r>
      <w:r w:rsidRPr="002A2C90">
        <w:rPr>
          <w:rFonts w:ascii="Arial" w:hAnsi="Arial" w:cs="Arial"/>
          <w:sz w:val="20"/>
          <w:szCs w:val="20"/>
          <w:lang w:val="en-GB"/>
        </w:rPr>
        <w:t>.</w:t>
      </w:r>
      <w:r w:rsidR="002A2C90">
        <w:rPr>
          <w:rFonts w:ascii="Arial" w:hAnsi="Arial" w:cs="Arial"/>
          <w:sz w:val="20"/>
          <w:szCs w:val="20"/>
          <w:lang w:val="en-GB"/>
        </w:rPr>
        <w:t xml:space="preserve">  </w:t>
      </w:r>
      <w:r w:rsidRPr="002A2C90">
        <w:rPr>
          <w:rFonts w:ascii="Arial" w:hAnsi="Arial" w:cs="Arial"/>
          <w:sz w:val="20"/>
          <w:szCs w:val="20"/>
          <w:lang w:val="en-GB"/>
        </w:rPr>
        <w:t xml:space="preserve"> </w:t>
      </w:r>
    </w:p>
    <w:p w:rsidR="00A67F3D" w:rsidRDefault="00A67F3D" w:rsidP="00A67F3D">
      <w:pPr>
        <w:spacing w:before="40" w:after="40"/>
        <w:jc w:val="both"/>
        <w:rPr>
          <w:rFonts w:ascii="Arial" w:hAnsi="Arial" w:cs="Arial"/>
          <w:sz w:val="22"/>
          <w:szCs w:val="22"/>
          <w:lang w:val="en-GB"/>
        </w:rPr>
      </w:pPr>
    </w:p>
    <w:p w:rsidR="005C1EB1" w:rsidRDefault="005C1EB1" w:rsidP="005C1EB1">
      <w:pPr>
        <w:rPr>
          <w:rFonts w:ascii="Arial" w:hAnsi="Arial" w:cs="Arial"/>
          <w:b/>
          <w:spacing w:val="-3"/>
          <w:sz w:val="20"/>
          <w:szCs w:val="20"/>
        </w:rPr>
      </w:pPr>
      <w:r>
        <w:rPr>
          <w:rFonts w:ascii="Arial" w:hAnsi="Arial" w:cs="Arial"/>
          <w:b/>
          <w:spacing w:val="-3"/>
          <w:sz w:val="20"/>
          <w:szCs w:val="20"/>
        </w:rPr>
        <w:t>Commentary:</w:t>
      </w:r>
    </w:p>
    <w:p w:rsidR="00A67F3D" w:rsidRPr="00BE7DA5" w:rsidRDefault="00A67F3D" w:rsidP="00B839DC">
      <w:pPr>
        <w:spacing w:before="40" w:after="40"/>
        <w:jc w:val="both"/>
        <w:rPr>
          <w:rFonts w:ascii="Arial" w:hAnsi="Arial" w:cs="Arial"/>
          <w:sz w:val="22"/>
          <w:szCs w:val="22"/>
          <w:lang w:val="en-GB"/>
        </w:rPr>
      </w:pPr>
    </w:p>
    <w:p w:rsidR="00A67F3D" w:rsidRPr="00BE7DA5" w:rsidRDefault="00A67F3D"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5C1EB1" w:rsidRPr="00BE7DA5" w:rsidRDefault="005C1EB1" w:rsidP="00B839DC">
      <w:pPr>
        <w:spacing w:before="40" w:after="40"/>
        <w:jc w:val="both"/>
        <w:rPr>
          <w:rFonts w:ascii="Arial" w:hAnsi="Arial" w:cs="Arial"/>
          <w:sz w:val="22"/>
          <w:szCs w:val="22"/>
          <w:lang w:val="en-GB"/>
        </w:rPr>
      </w:pPr>
    </w:p>
    <w:p w:rsidR="00EA313C" w:rsidRDefault="00EA313C" w:rsidP="00B839DC">
      <w:pPr>
        <w:spacing w:before="40" w:after="40"/>
        <w:jc w:val="both"/>
        <w:rPr>
          <w:rFonts w:ascii="Arial" w:hAnsi="Arial" w:cs="Arial"/>
          <w:b/>
          <w:sz w:val="22"/>
          <w:szCs w:val="22"/>
        </w:rPr>
      </w:pPr>
      <w:r>
        <w:rPr>
          <w:rFonts w:ascii="Arial" w:hAnsi="Arial" w:cs="Arial"/>
          <w:b/>
          <w:sz w:val="22"/>
          <w:szCs w:val="22"/>
        </w:rPr>
        <w:t xml:space="preserve">8. </w:t>
      </w:r>
      <w:r w:rsidRPr="00756067">
        <w:rPr>
          <w:rFonts w:ascii="Arial" w:hAnsi="Arial" w:cs="Arial"/>
          <w:b/>
          <w:sz w:val="22"/>
          <w:szCs w:val="22"/>
        </w:rPr>
        <w:t>PARTNERSHIP BOARD MEETINGS</w:t>
      </w:r>
    </w:p>
    <w:p w:rsidR="005E0967" w:rsidRDefault="005E0967" w:rsidP="00B839DC">
      <w:pPr>
        <w:spacing w:before="40" w:after="40"/>
        <w:jc w:val="both"/>
        <w:rPr>
          <w:rFonts w:ascii="Arial" w:hAnsi="Arial" w:cs="Arial"/>
          <w:sz w:val="20"/>
          <w:szCs w:val="20"/>
        </w:rPr>
      </w:pPr>
      <w:r>
        <w:rPr>
          <w:rFonts w:ascii="Arial" w:hAnsi="Arial" w:cs="Arial"/>
          <w:sz w:val="20"/>
          <w:szCs w:val="20"/>
        </w:rPr>
        <w:t>Confirm the dates of Partnership Board meetings and comment on emerging themes arising from the Boards.</w:t>
      </w:r>
    </w:p>
    <w:p w:rsidR="005E0967" w:rsidRDefault="005E0967" w:rsidP="00B839DC">
      <w:pPr>
        <w:spacing w:before="40" w:after="40"/>
        <w:jc w:val="both"/>
        <w:rPr>
          <w:rFonts w:ascii="Arial" w:hAnsi="Arial" w:cs="Arial"/>
          <w:sz w:val="20"/>
          <w:szCs w:val="20"/>
        </w:rPr>
      </w:pPr>
    </w:p>
    <w:p w:rsidR="005E0967" w:rsidRPr="005E0967" w:rsidRDefault="005E0967" w:rsidP="00B839DC">
      <w:pPr>
        <w:spacing w:before="40" w:after="40"/>
        <w:jc w:val="both"/>
        <w:rPr>
          <w:rFonts w:ascii="Arial" w:hAnsi="Arial" w:cs="Arial"/>
          <w:b/>
          <w:sz w:val="20"/>
          <w:szCs w:val="20"/>
        </w:rPr>
      </w:pPr>
      <w:r w:rsidRPr="005E0967">
        <w:rPr>
          <w:rFonts w:ascii="Arial" w:hAnsi="Arial" w:cs="Arial"/>
          <w:b/>
          <w:sz w:val="20"/>
          <w:szCs w:val="20"/>
        </w:rPr>
        <w:t>Commentary:</w:t>
      </w:r>
    </w:p>
    <w:p w:rsidR="00EA313C" w:rsidRPr="00BE7DA5" w:rsidRDefault="00EA313C" w:rsidP="00B839DC">
      <w:pPr>
        <w:spacing w:before="40" w:after="40"/>
        <w:jc w:val="both"/>
        <w:rPr>
          <w:rFonts w:ascii="Arial" w:hAnsi="Arial" w:cs="Arial"/>
          <w:sz w:val="22"/>
          <w:szCs w:val="22"/>
        </w:rPr>
      </w:pPr>
    </w:p>
    <w:p w:rsidR="00EA313C" w:rsidRPr="00BE7DA5" w:rsidRDefault="00EA313C" w:rsidP="00B839DC">
      <w:pPr>
        <w:spacing w:before="40" w:after="40"/>
        <w:jc w:val="both"/>
        <w:rPr>
          <w:rFonts w:ascii="Arial" w:hAnsi="Arial" w:cs="Arial"/>
          <w:sz w:val="22"/>
          <w:szCs w:val="22"/>
        </w:rPr>
      </w:pPr>
    </w:p>
    <w:p w:rsidR="00EA313C" w:rsidRPr="00BE7DA5" w:rsidRDefault="00EA313C" w:rsidP="00B839DC">
      <w:pPr>
        <w:spacing w:before="40" w:after="40"/>
        <w:jc w:val="both"/>
        <w:rPr>
          <w:rFonts w:ascii="Arial" w:hAnsi="Arial" w:cs="Arial"/>
          <w:sz w:val="22"/>
          <w:szCs w:val="22"/>
        </w:rPr>
      </w:pPr>
    </w:p>
    <w:p w:rsidR="00EA313C" w:rsidRPr="00BE7DA5" w:rsidRDefault="00EA313C" w:rsidP="00B839DC">
      <w:pPr>
        <w:spacing w:before="40" w:after="40"/>
        <w:jc w:val="both"/>
        <w:rPr>
          <w:rFonts w:ascii="Arial" w:hAnsi="Arial" w:cs="Arial"/>
          <w:sz w:val="22"/>
          <w:szCs w:val="22"/>
        </w:rPr>
      </w:pPr>
    </w:p>
    <w:p w:rsidR="00EA313C" w:rsidRDefault="00EA313C" w:rsidP="00B839DC">
      <w:pPr>
        <w:spacing w:before="40" w:after="40"/>
        <w:jc w:val="both"/>
        <w:rPr>
          <w:rFonts w:ascii="Arial" w:hAnsi="Arial" w:cs="Arial"/>
          <w:sz w:val="22"/>
          <w:szCs w:val="22"/>
        </w:rPr>
      </w:pPr>
    </w:p>
    <w:p w:rsidR="005E0967" w:rsidRPr="00BE7DA5" w:rsidRDefault="005E0967" w:rsidP="00B839DC">
      <w:pPr>
        <w:spacing w:before="40" w:after="40"/>
        <w:jc w:val="both"/>
        <w:rPr>
          <w:rFonts w:ascii="Arial" w:hAnsi="Arial" w:cs="Arial"/>
          <w:sz w:val="22"/>
          <w:szCs w:val="22"/>
        </w:rPr>
      </w:pPr>
    </w:p>
    <w:p w:rsidR="00B839DC" w:rsidRDefault="000D3F7C" w:rsidP="00B839DC">
      <w:pPr>
        <w:spacing w:before="40" w:after="40"/>
        <w:jc w:val="both"/>
        <w:rPr>
          <w:rFonts w:ascii="Arial" w:hAnsi="Arial" w:cs="Arial"/>
          <w:b/>
          <w:sz w:val="22"/>
          <w:szCs w:val="22"/>
          <w:lang w:val="en-GB"/>
        </w:rPr>
      </w:pPr>
      <w:r>
        <w:rPr>
          <w:rFonts w:ascii="Arial" w:hAnsi="Arial" w:cs="Arial"/>
          <w:b/>
          <w:sz w:val="22"/>
          <w:szCs w:val="22"/>
          <w:lang w:val="en-GB"/>
        </w:rPr>
        <w:t>9</w:t>
      </w:r>
      <w:r w:rsidR="00142539">
        <w:rPr>
          <w:rFonts w:ascii="Arial" w:hAnsi="Arial" w:cs="Arial"/>
          <w:b/>
          <w:sz w:val="22"/>
          <w:szCs w:val="22"/>
          <w:lang w:val="en-GB"/>
        </w:rPr>
        <w:t xml:space="preserve">. </w:t>
      </w:r>
      <w:r>
        <w:rPr>
          <w:rFonts w:ascii="Arial" w:hAnsi="Arial" w:cs="Arial"/>
          <w:b/>
          <w:sz w:val="22"/>
          <w:szCs w:val="22"/>
          <w:lang w:val="en-GB"/>
        </w:rPr>
        <w:t>OTHER AREAS OF GOOD PRACTICE</w:t>
      </w:r>
    </w:p>
    <w:p w:rsidR="00B839DC" w:rsidRDefault="00C05E47" w:rsidP="00B839DC">
      <w:pPr>
        <w:rPr>
          <w:rFonts w:ascii="Arial" w:hAnsi="Arial" w:cs="Arial"/>
          <w:sz w:val="20"/>
          <w:szCs w:val="20"/>
        </w:rPr>
      </w:pPr>
      <w:r>
        <w:rPr>
          <w:rFonts w:ascii="Arial" w:hAnsi="Arial" w:cs="Arial"/>
          <w:sz w:val="20"/>
          <w:szCs w:val="20"/>
        </w:rPr>
        <w:t xml:space="preserve">As a result of completing this </w:t>
      </w:r>
      <w:r w:rsidR="00A10DD3">
        <w:rPr>
          <w:rFonts w:ascii="Arial" w:hAnsi="Arial" w:cs="Arial"/>
          <w:sz w:val="20"/>
          <w:szCs w:val="20"/>
        </w:rPr>
        <w:t>Partnership R</w:t>
      </w:r>
      <w:r>
        <w:rPr>
          <w:rFonts w:ascii="Arial" w:hAnsi="Arial" w:cs="Arial"/>
          <w:sz w:val="20"/>
          <w:szCs w:val="20"/>
        </w:rPr>
        <w:t xml:space="preserve">eport identify </w:t>
      </w:r>
      <w:r w:rsidR="00B839DC">
        <w:rPr>
          <w:rFonts w:ascii="Arial" w:hAnsi="Arial" w:cs="Arial"/>
          <w:sz w:val="20"/>
          <w:szCs w:val="20"/>
        </w:rPr>
        <w:t xml:space="preserve">features of the </w:t>
      </w:r>
      <w:r w:rsidR="00A10DD3">
        <w:rPr>
          <w:rFonts w:ascii="Arial" w:hAnsi="Arial" w:cs="Arial"/>
          <w:sz w:val="20"/>
          <w:szCs w:val="20"/>
        </w:rPr>
        <w:t>partnership</w:t>
      </w:r>
      <w:r w:rsidR="00B839DC">
        <w:rPr>
          <w:rFonts w:ascii="Arial" w:hAnsi="Arial" w:cs="Arial"/>
          <w:sz w:val="20"/>
          <w:szCs w:val="20"/>
        </w:rPr>
        <w:t xml:space="preserve"> you would consider best practice</w:t>
      </w:r>
      <w:r w:rsidR="0026080E">
        <w:rPr>
          <w:rFonts w:ascii="Arial" w:hAnsi="Arial" w:cs="Arial"/>
          <w:sz w:val="20"/>
          <w:szCs w:val="20"/>
        </w:rPr>
        <w:t xml:space="preserve"> and how this can be disseminated</w:t>
      </w:r>
      <w:r w:rsidR="00142539">
        <w:rPr>
          <w:rFonts w:ascii="Arial" w:hAnsi="Arial" w:cs="Arial"/>
          <w:sz w:val="20"/>
          <w:szCs w:val="20"/>
        </w:rPr>
        <w:t>:</w:t>
      </w:r>
    </w:p>
    <w:p w:rsidR="00B839DC" w:rsidRDefault="00B839DC" w:rsidP="00B839DC">
      <w:pPr>
        <w:rPr>
          <w:rFonts w:ascii="Arial" w:hAnsi="Arial" w:cs="Arial"/>
          <w:sz w:val="20"/>
          <w:szCs w:val="20"/>
        </w:rPr>
      </w:pPr>
    </w:p>
    <w:tbl>
      <w:tblPr>
        <w:tblStyle w:val="TableGrid"/>
        <w:tblW w:w="0" w:type="auto"/>
        <w:tblLook w:val="04A0" w:firstRow="1" w:lastRow="0" w:firstColumn="1" w:lastColumn="0" w:noHBand="0" w:noVBand="1"/>
      </w:tblPr>
      <w:tblGrid>
        <w:gridCol w:w="529"/>
        <w:gridCol w:w="4292"/>
        <w:gridCol w:w="4200"/>
      </w:tblGrid>
      <w:tr w:rsidR="00B839DC" w:rsidTr="00B839DC">
        <w:tc>
          <w:tcPr>
            <w:tcW w:w="534" w:type="dxa"/>
            <w:tcBorders>
              <w:top w:val="nil"/>
              <w:left w:val="nil"/>
              <w:bottom w:val="single" w:sz="4" w:space="0" w:color="auto"/>
              <w:right w:val="single" w:sz="4" w:space="0" w:color="auto"/>
            </w:tcBorders>
          </w:tcPr>
          <w:p w:rsidR="00B839DC" w:rsidRDefault="00B839DC" w:rsidP="00B839DC">
            <w:pPr>
              <w:rPr>
                <w:rFonts w:ascii="Arial" w:hAnsi="Arial" w:cs="Arial"/>
                <w:sz w:val="20"/>
                <w:szCs w:val="20"/>
              </w:rPr>
            </w:pPr>
          </w:p>
        </w:tc>
        <w:tc>
          <w:tcPr>
            <w:tcW w:w="4394" w:type="dxa"/>
            <w:tcBorders>
              <w:left w:val="single" w:sz="4" w:space="0" w:color="auto"/>
            </w:tcBorders>
            <w:shd w:val="pct12" w:color="auto" w:fill="auto"/>
          </w:tcPr>
          <w:p w:rsidR="00B839DC" w:rsidRPr="004D11CD" w:rsidRDefault="00B839DC" w:rsidP="00B839DC">
            <w:pPr>
              <w:rPr>
                <w:rFonts w:ascii="Arial" w:hAnsi="Arial" w:cs="Arial"/>
                <w:b/>
                <w:sz w:val="20"/>
                <w:szCs w:val="20"/>
              </w:rPr>
            </w:pPr>
            <w:r w:rsidRPr="004D11CD">
              <w:rPr>
                <w:rFonts w:ascii="Arial" w:hAnsi="Arial" w:cs="Arial"/>
                <w:b/>
                <w:sz w:val="20"/>
                <w:szCs w:val="20"/>
              </w:rPr>
              <w:t>Description of good practice</w:t>
            </w:r>
          </w:p>
        </w:tc>
        <w:tc>
          <w:tcPr>
            <w:tcW w:w="4314" w:type="dxa"/>
            <w:shd w:val="pct12" w:color="auto" w:fill="auto"/>
          </w:tcPr>
          <w:p w:rsidR="00B839DC" w:rsidRPr="004D11CD" w:rsidRDefault="00B839DC" w:rsidP="00B839DC">
            <w:pPr>
              <w:rPr>
                <w:rFonts w:ascii="Arial" w:hAnsi="Arial" w:cs="Arial"/>
                <w:b/>
                <w:sz w:val="20"/>
                <w:szCs w:val="20"/>
              </w:rPr>
            </w:pPr>
            <w:r w:rsidRPr="004D11CD">
              <w:rPr>
                <w:rFonts w:ascii="Arial" w:hAnsi="Arial" w:cs="Arial"/>
                <w:b/>
                <w:sz w:val="20"/>
                <w:szCs w:val="20"/>
              </w:rPr>
              <w:t>Impact</w:t>
            </w:r>
          </w:p>
        </w:tc>
      </w:tr>
      <w:tr w:rsidR="00B839DC" w:rsidTr="00B839DC">
        <w:tc>
          <w:tcPr>
            <w:tcW w:w="534" w:type="dxa"/>
            <w:tcBorders>
              <w:top w:val="single" w:sz="4" w:space="0" w:color="auto"/>
              <w:bottom w:val="single" w:sz="4" w:space="0" w:color="auto"/>
            </w:tcBorders>
          </w:tcPr>
          <w:p w:rsidR="00B839DC" w:rsidRDefault="00B839DC" w:rsidP="00B839DC">
            <w:pPr>
              <w:rPr>
                <w:rFonts w:ascii="Arial" w:hAnsi="Arial" w:cs="Arial"/>
                <w:sz w:val="20"/>
                <w:szCs w:val="20"/>
              </w:rPr>
            </w:pPr>
            <w:r>
              <w:rPr>
                <w:rFonts w:ascii="Arial" w:hAnsi="Arial" w:cs="Arial"/>
                <w:sz w:val="20"/>
                <w:szCs w:val="20"/>
              </w:rPr>
              <w:t>1.</w:t>
            </w:r>
          </w:p>
        </w:tc>
        <w:tc>
          <w:tcPr>
            <w:tcW w:w="4394" w:type="dxa"/>
          </w:tcPr>
          <w:p w:rsidR="00B839DC" w:rsidRDefault="00B839DC" w:rsidP="00B839DC">
            <w:pPr>
              <w:rPr>
                <w:rFonts w:ascii="Arial" w:hAnsi="Arial" w:cs="Arial"/>
                <w:sz w:val="20"/>
                <w:szCs w:val="20"/>
              </w:rPr>
            </w:pPr>
          </w:p>
        </w:tc>
        <w:tc>
          <w:tcPr>
            <w:tcW w:w="4314" w:type="dxa"/>
          </w:tcPr>
          <w:p w:rsidR="00B839DC" w:rsidRDefault="00B839DC" w:rsidP="00B839DC">
            <w:pPr>
              <w:rPr>
                <w:rFonts w:ascii="Arial" w:hAnsi="Arial" w:cs="Arial"/>
                <w:sz w:val="20"/>
                <w:szCs w:val="20"/>
              </w:rPr>
            </w:pPr>
          </w:p>
        </w:tc>
      </w:tr>
      <w:tr w:rsidR="00B839DC" w:rsidTr="00B839DC">
        <w:tc>
          <w:tcPr>
            <w:tcW w:w="534" w:type="dxa"/>
            <w:tcBorders>
              <w:top w:val="single" w:sz="4" w:space="0" w:color="auto"/>
              <w:bottom w:val="single" w:sz="4" w:space="0" w:color="auto"/>
            </w:tcBorders>
          </w:tcPr>
          <w:p w:rsidR="00B839DC" w:rsidRDefault="00B839DC" w:rsidP="00B839DC">
            <w:pPr>
              <w:rPr>
                <w:rFonts w:ascii="Arial" w:hAnsi="Arial" w:cs="Arial"/>
                <w:sz w:val="20"/>
                <w:szCs w:val="20"/>
              </w:rPr>
            </w:pPr>
            <w:r>
              <w:rPr>
                <w:rFonts w:ascii="Arial" w:hAnsi="Arial" w:cs="Arial"/>
                <w:sz w:val="20"/>
                <w:szCs w:val="20"/>
              </w:rPr>
              <w:t>2</w:t>
            </w:r>
            <w:r w:rsidR="00142539">
              <w:rPr>
                <w:rFonts w:ascii="Arial" w:hAnsi="Arial" w:cs="Arial"/>
                <w:sz w:val="20"/>
                <w:szCs w:val="20"/>
              </w:rPr>
              <w:t>.</w:t>
            </w:r>
          </w:p>
        </w:tc>
        <w:tc>
          <w:tcPr>
            <w:tcW w:w="4394" w:type="dxa"/>
          </w:tcPr>
          <w:p w:rsidR="00B839DC" w:rsidRDefault="00B839DC" w:rsidP="00B839DC">
            <w:pPr>
              <w:rPr>
                <w:rFonts w:ascii="Arial" w:hAnsi="Arial" w:cs="Arial"/>
                <w:sz w:val="20"/>
                <w:szCs w:val="20"/>
              </w:rPr>
            </w:pPr>
          </w:p>
        </w:tc>
        <w:tc>
          <w:tcPr>
            <w:tcW w:w="4314" w:type="dxa"/>
          </w:tcPr>
          <w:p w:rsidR="00B839DC" w:rsidRDefault="00B839DC" w:rsidP="00B839DC">
            <w:pPr>
              <w:rPr>
                <w:rFonts w:ascii="Arial" w:hAnsi="Arial" w:cs="Arial"/>
                <w:sz w:val="20"/>
                <w:szCs w:val="20"/>
              </w:rPr>
            </w:pPr>
          </w:p>
        </w:tc>
      </w:tr>
      <w:tr w:rsidR="00B839DC" w:rsidTr="00B839DC">
        <w:tc>
          <w:tcPr>
            <w:tcW w:w="534" w:type="dxa"/>
            <w:tcBorders>
              <w:top w:val="single" w:sz="4" w:space="0" w:color="auto"/>
            </w:tcBorders>
          </w:tcPr>
          <w:p w:rsidR="00B839DC" w:rsidRDefault="00B839DC" w:rsidP="00B839DC">
            <w:pPr>
              <w:rPr>
                <w:rFonts w:ascii="Arial" w:hAnsi="Arial" w:cs="Arial"/>
                <w:sz w:val="20"/>
                <w:szCs w:val="20"/>
              </w:rPr>
            </w:pPr>
            <w:r>
              <w:rPr>
                <w:rFonts w:ascii="Arial" w:hAnsi="Arial" w:cs="Arial"/>
                <w:sz w:val="20"/>
                <w:szCs w:val="20"/>
              </w:rPr>
              <w:t>3</w:t>
            </w:r>
            <w:r w:rsidR="00142539">
              <w:rPr>
                <w:rFonts w:ascii="Arial" w:hAnsi="Arial" w:cs="Arial"/>
                <w:sz w:val="20"/>
                <w:szCs w:val="20"/>
              </w:rPr>
              <w:t>.</w:t>
            </w:r>
          </w:p>
        </w:tc>
        <w:tc>
          <w:tcPr>
            <w:tcW w:w="4394" w:type="dxa"/>
          </w:tcPr>
          <w:p w:rsidR="00B839DC" w:rsidRDefault="00B839DC" w:rsidP="00B839DC">
            <w:pPr>
              <w:rPr>
                <w:rFonts w:ascii="Arial" w:hAnsi="Arial" w:cs="Arial"/>
                <w:sz w:val="20"/>
                <w:szCs w:val="20"/>
              </w:rPr>
            </w:pPr>
          </w:p>
        </w:tc>
        <w:tc>
          <w:tcPr>
            <w:tcW w:w="4314" w:type="dxa"/>
          </w:tcPr>
          <w:p w:rsidR="00B839DC" w:rsidRDefault="00B839DC" w:rsidP="00B839DC">
            <w:pPr>
              <w:rPr>
                <w:rFonts w:ascii="Arial" w:hAnsi="Arial" w:cs="Arial"/>
                <w:sz w:val="20"/>
                <w:szCs w:val="20"/>
              </w:rPr>
            </w:pPr>
          </w:p>
        </w:tc>
      </w:tr>
    </w:tbl>
    <w:p w:rsidR="00D56869" w:rsidRDefault="00D56869" w:rsidP="00D56869"/>
    <w:p w:rsidR="00142539" w:rsidRDefault="00142539" w:rsidP="00142539">
      <w:pPr>
        <w:pStyle w:val="Heading4"/>
        <w:tabs>
          <w:tab w:val="clear" w:pos="1985"/>
        </w:tabs>
        <w:rPr>
          <w:rFonts w:cs="Arial"/>
          <w:szCs w:val="22"/>
          <w:lang w:val="en-US" w:eastAsia="en-US"/>
        </w:rPr>
        <w:sectPr w:rsidR="00142539" w:rsidSect="004249B3">
          <w:pgSz w:w="11906" w:h="16838"/>
          <w:pgMar w:top="1440" w:right="1440" w:bottom="1440" w:left="1440" w:header="709" w:footer="709" w:gutter="0"/>
          <w:cols w:space="708"/>
          <w:docGrid w:linePitch="360"/>
        </w:sectPr>
      </w:pPr>
    </w:p>
    <w:p w:rsidR="00142539" w:rsidRPr="00C57462" w:rsidRDefault="00142539" w:rsidP="00142539">
      <w:pPr>
        <w:pStyle w:val="Heading4"/>
        <w:tabs>
          <w:tab w:val="clear" w:pos="1985"/>
        </w:tabs>
        <w:rPr>
          <w:rFonts w:cs="Arial"/>
          <w:szCs w:val="22"/>
        </w:rPr>
      </w:pPr>
      <w:r>
        <w:rPr>
          <w:rFonts w:cs="Arial"/>
          <w:szCs w:val="22"/>
          <w:lang w:val="en-US" w:eastAsia="en-US"/>
        </w:rPr>
        <w:lastRenderedPageBreak/>
        <w:t>1</w:t>
      </w:r>
      <w:r w:rsidR="000D3F7C">
        <w:rPr>
          <w:rFonts w:cs="Arial"/>
          <w:szCs w:val="22"/>
          <w:lang w:val="en-US" w:eastAsia="en-US"/>
        </w:rPr>
        <w:t>0</w:t>
      </w:r>
      <w:r w:rsidRPr="00C57462">
        <w:rPr>
          <w:rFonts w:cs="Arial"/>
          <w:szCs w:val="22"/>
          <w:lang w:val="en-US" w:eastAsia="en-US"/>
        </w:rPr>
        <w:t>.</w:t>
      </w:r>
      <w:r w:rsidRPr="00C57462">
        <w:rPr>
          <w:rFonts w:cs="Arial"/>
          <w:b w:val="0"/>
          <w:szCs w:val="22"/>
          <w:lang w:val="en-US" w:eastAsia="en-US"/>
        </w:rPr>
        <w:t xml:space="preserve"> </w:t>
      </w:r>
      <w:r w:rsidR="00A10DD3">
        <w:rPr>
          <w:rFonts w:cs="Arial"/>
          <w:szCs w:val="22"/>
          <w:lang w:val="en-US" w:eastAsia="en-US"/>
        </w:rPr>
        <w:t>PARTNERSHIP</w:t>
      </w:r>
      <w:r>
        <w:rPr>
          <w:rFonts w:cs="Arial"/>
          <w:b w:val="0"/>
          <w:szCs w:val="22"/>
          <w:lang w:val="en-US" w:eastAsia="en-US"/>
        </w:rPr>
        <w:t xml:space="preserve"> </w:t>
      </w:r>
      <w:r w:rsidR="00BE7DA5" w:rsidRPr="00BE7DA5">
        <w:rPr>
          <w:rFonts w:cs="Arial"/>
          <w:szCs w:val="22"/>
          <w:lang w:val="en-US" w:eastAsia="en-US"/>
        </w:rPr>
        <w:t>LEAD</w:t>
      </w:r>
      <w:r w:rsidR="00BE7DA5">
        <w:rPr>
          <w:rFonts w:cs="Arial"/>
          <w:b w:val="0"/>
          <w:szCs w:val="22"/>
          <w:lang w:val="en-US" w:eastAsia="en-US"/>
        </w:rPr>
        <w:t xml:space="preserve"> </w:t>
      </w:r>
      <w:r>
        <w:rPr>
          <w:rFonts w:cs="Arial"/>
          <w:szCs w:val="22"/>
        </w:rPr>
        <w:t>ACTION PLAN</w:t>
      </w:r>
    </w:p>
    <w:p w:rsidR="00142539" w:rsidRDefault="00142539" w:rsidP="00142539">
      <w:pPr>
        <w:pStyle w:val="BodyTextIndent"/>
        <w:ind w:left="0"/>
        <w:jc w:val="both"/>
        <w:rPr>
          <w:sz w:val="20"/>
        </w:rPr>
      </w:pPr>
      <w:r w:rsidRPr="007A4F48">
        <w:rPr>
          <w:sz w:val="20"/>
        </w:rPr>
        <w:t xml:space="preserve">A clear action plan should be given below with planned developments and changes </w:t>
      </w:r>
      <w:r>
        <w:rPr>
          <w:sz w:val="20"/>
        </w:rPr>
        <w:t xml:space="preserve">identified </w:t>
      </w:r>
      <w:r w:rsidRPr="007A4F48">
        <w:rPr>
          <w:sz w:val="20"/>
        </w:rPr>
        <w:t xml:space="preserve">within a specific time frame. </w:t>
      </w:r>
      <w:r>
        <w:rPr>
          <w:sz w:val="20"/>
        </w:rPr>
        <w:t xml:space="preserve">  Please concentrate on </w:t>
      </w:r>
      <w:r w:rsidR="00BE1030">
        <w:rPr>
          <w:sz w:val="20"/>
        </w:rPr>
        <w:t>the five key priorities</w:t>
      </w:r>
      <w:r w:rsidR="00294D10">
        <w:rPr>
          <w:sz w:val="20"/>
        </w:rPr>
        <w:t xml:space="preserve"> and enhancement.</w:t>
      </w:r>
    </w:p>
    <w:p w:rsidR="00142539" w:rsidRPr="007A4F48" w:rsidRDefault="00142539" w:rsidP="00142539">
      <w:pPr>
        <w:pStyle w:val="BodyTextIndent"/>
        <w:ind w:left="0"/>
        <w:jc w:val="both"/>
        <w:rPr>
          <w:sz w:val="20"/>
        </w:rPr>
      </w:pPr>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936"/>
        <w:gridCol w:w="2835"/>
        <w:gridCol w:w="2976"/>
        <w:gridCol w:w="2127"/>
        <w:gridCol w:w="2268"/>
      </w:tblGrid>
      <w:tr w:rsidR="00142539" w:rsidRPr="00966119" w:rsidTr="00142539">
        <w:tc>
          <w:tcPr>
            <w:tcW w:w="3936" w:type="dxa"/>
            <w:shd w:val="clear" w:color="auto" w:fill="BFBFBF"/>
          </w:tcPr>
          <w:p w:rsidR="00142539" w:rsidRPr="00966119" w:rsidRDefault="00142539" w:rsidP="00142539">
            <w:pPr>
              <w:jc w:val="both"/>
              <w:rPr>
                <w:rFonts w:ascii="Arial" w:hAnsi="Arial" w:cs="Arial"/>
                <w:b/>
                <w:sz w:val="20"/>
                <w:szCs w:val="20"/>
              </w:rPr>
            </w:pPr>
            <w:r w:rsidRPr="00966119">
              <w:rPr>
                <w:rFonts w:ascii="Arial" w:hAnsi="Arial" w:cs="Arial"/>
                <w:b/>
                <w:sz w:val="20"/>
                <w:szCs w:val="20"/>
              </w:rPr>
              <w:t xml:space="preserve">Issue </w:t>
            </w:r>
          </w:p>
        </w:tc>
        <w:tc>
          <w:tcPr>
            <w:tcW w:w="2835" w:type="dxa"/>
            <w:shd w:val="clear" w:color="auto" w:fill="BFBFBF"/>
          </w:tcPr>
          <w:p w:rsidR="00142539" w:rsidRPr="00966119" w:rsidRDefault="00142539" w:rsidP="00142539">
            <w:pPr>
              <w:jc w:val="both"/>
              <w:rPr>
                <w:rFonts w:ascii="Arial" w:hAnsi="Arial" w:cs="Arial"/>
                <w:b/>
                <w:sz w:val="20"/>
                <w:szCs w:val="20"/>
              </w:rPr>
            </w:pPr>
            <w:r w:rsidRPr="00966119">
              <w:rPr>
                <w:rFonts w:ascii="Arial" w:hAnsi="Arial" w:cs="Arial"/>
                <w:b/>
                <w:sz w:val="20"/>
                <w:szCs w:val="20"/>
              </w:rPr>
              <w:t xml:space="preserve">Identify if this issue should be considered at </w:t>
            </w:r>
            <w:r w:rsidR="00BE7DA5">
              <w:rPr>
                <w:rFonts w:ascii="Arial" w:hAnsi="Arial" w:cs="Arial"/>
                <w:b/>
                <w:sz w:val="20"/>
                <w:szCs w:val="20"/>
              </w:rPr>
              <w:t xml:space="preserve">Partner, </w:t>
            </w:r>
            <w:r w:rsidRPr="00966119">
              <w:rPr>
                <w:rFonts w:ascii="Arial" w:hAnsi="Arial" w:cs="Arial"/>
                <w:b/>
                <w:sz w:val="20"/>
                <w:szCs w:val="20"/>
              </w:rPr>
              <w:t>Dept, Faculty or University</w:t>
            </w:r>
          </w:p>
        </w:tc>
        <w:tc>
          <w:tcPr>
            <w:tcW w:w="2976" w:type="dxa"/>
            <w:shd w:val="clear" w:color="auto" w:fill="BFBFBF"/>
          </w:tcPr>
          <w:p w:rsidR="00142539" w:rsidRPr="00966119" w:rsidRDefault="00142539" w:rsidP="00142539">
            <w:pPr>
              <w:jc w:val="both"/>
              <w:rPr>
                <w:rFonts w:ascii="Arial" w:hAnsi="Arial" w:cs="Arial"/>
                <w:b/>
                <w:sz w:val="20"/>
                <w:szCs w:val="20"/>
              </w:rPr>
            </w:pPr>
            <w:r w:rsidRPr="00966119">
              <w:rPr>
                <w:rFonts w:ascii="Arial" w:hAnsi="Arial" w:cs="Arial"/>
                <w:b/>
                <w:sz w:val="20"/>
                <w:szCs w:val="20"/>
              </w:rPr>
              <w:t>Action Required</w:t>
            </w:r>
          </w:p>
        </w:tc>
        <w:tc>
          <w:tcPr>
            <w:tcW w:w="2127" w:type="dxa"/>
            <w:shd w:val="clear" w:color="auto" w:fill="BFBFBF"/>
          </w:tcPr>
          <w:p w:rsidR="00142539" w:rsidRPr="00966119" w:rsidRDefault="00142539" w:rsidP="00142539">
            <w:pPr>
              <w:jc w:val="both"/>
              <w:rPr>
                <w:rFonts w:ascii="Arial" w:hAnsi="Arial" w:cs="Arial"/>
                <w:b/>
                <w:sz w:val="20"/>
                <w:szCs w:val="20"/>
              </w:rPr>
            </w:pPr>
            <w:r w:rsidRPr="00966119">
              <w:rPr>
                <w:rFonts w:ascii="Arial" w:hAnsi="Arial" w:cs="Arial"/>
                <w:b/>
                <w:sz w:val="20"/>
                <w:szCs w:val="20"/>
              </w:rPr>
              <w:t>Action by who</w:t>
            </w:r>
          </w:p>
        </w:tc>
        <w:tc>
          <w:tcPr>
            <w:tcW w:w="2268" w:type="dxa"/>
            <w:shd w:val="clear" w:color="auto" w:fill="BFBFBF"/>
          </w:tcPr>
          <w:p w:rsidR="00142539" w:rsidRPr="00966119" w:rsidRDefault="00142539" w:rsidP="00142539">
            <w:pPr>
              <w:rPr>
                <w:rFonts w:ascii="Arial" w:hAnsi="Arial" w:cs="Arial"/>
                <w:b/>
                <w:sz w:val="20"/>
                <w:szCs w:val="20"/>
              </w:rPr>
            </w:pPr>
            <w:r w:rsidRPr="00966119">
              <w:rPr>
                <w:rFonts w:ascii="Arial" w:hAnsi="Arial" w:cs="Arial"/>
                <w:b/>
                <w:sz w:val="20"/>
                <w:szCs w:val="20"/>
              </w:rPr>
              <w:t>Action by when</w:t>
            </w:r>
          </w:p>
        </w:tc>
      </w:tr>
      <w:tr w:rsidR="00142539" w:rsidRPr="00B95B06" w:rsidTr="00142539">
        <w:tc>
          <w:tcPr>
            <w:tcW w:w="3936" w:type="dxa"/>
          </w:tcPr>
          <w:p w:rsidR="00142539" w:rsidRPr="00B95B06" w:rsidRDefault="00142539" w:rsidP="00142539">
            <w:pPr>
              <w:pStyle w:val="BodyTextIndent"/>
              <w:ind w:left="0"/>
              <w:rPr>
                <w:sz w:val="20"/>
              </w:rPr>
            </w:pPr>
          </w:p>
        </w:tc>
        <w:tc>
          <w:tcPr>
            <w:tcW w:w="2835" w:type="dxa"/>
          </w:tcPr>
          <w:p w:rsidR="00142539" w:rsidRPr="00B95B06" w:rsidRDefault="00142539" w:rsidP="00142539">
            <w:pPr>
              <w:pStyle w:val="BodyTextIndent"/>
              <w:ind w:left="0"/>
              <w:rPr>
                <w:sz w:val="20"/>
              </w:rPr>
            </w:pPr>
          </w:p>
        </w:tc>
        <w:tc>
          <w:tcPr>
            <w:tcW w:w="2976" w:type="dxa"/>
          </w:tcPr>
          <w:p w:rsidR="00142539" w:rsidRPr="00B95B06" w:rsidRDefault="00142539" w:rsidP="00142539">
            <w:pPr>
              <w:pStyle w:val="BodyTextIndent"/>
              <w:ind w:left="0"/>
              <w:rPr>
                <w:sz w:val="20"/>
              </w:rPr>
            </w:pPr>
          </w:p>
        </w:tc>
        <w:tc>
          <w:tcPr>
            <w:tcW w:w="2127" w:type="dxa"/>
          </w:tcPr>
          <w:p w:rsidR="00142539" w:rsidRPr="00B95B06" w:rsidRDefault="00142539" w:rsidP="00142539">
            <w:pPr>
              <w:pStyle w:val="BodyText2"/>
              <w:jc w:val="left"/>
              <w:rPr>
                <w:rFonts w:cs="Arial"/>
                <w:sz w:val="20"/>
              </w:rPr>
            </w:pPr>
          </w:p>
        </w:tc>
        <w:tc>
          <w:tcPr>
            <w:tcW w:w="2268" w:type="dxa"/>
          </w:tcPr>
          <w:p w:rsidR="00142539" w:rsidRPr="00B95B06" w:rsidRDefault="00142539" w:rsidP="00142539">
            <w:pPr>
              <w:pStyle w:val="BodyText2"/>
              <w:jc w:val="left"/>
              <w:rPr>
                <w:rFonts w:cs="Arial"/>
                <w:sz w:val="20"/>
              </w:rPr>
            </w:pPr>
          </w:p>
        </w:tc>
      </w:tr>
      <w:tr w:rsidR="00142539" w:rsidRPr="00B95B06" w:rsidTr="00142539">
        <w:tc>
          <w:tcPr>
            <w:tcW w:w="3936" w:type="dxa"/>
          </w:tcPr>
          <w:p w:rsidR="00142539" w:rsidRPr="00B95B06" w:rsidRDefault="00142539" w:rsidP="00142539">
            <w:pPr>
              <w:pStyle w:val="BodyTextIndent"/>
              <w:ind w:left="0"/>
              <w:rPr>
                <w:sz w:val="20"/>
              </w:rPr>
            </w:pPr>
          </w:p>
        </w:tc>
        <w:tc>
          <w:tcPr>
            <w:tcW w:w="2835" w:type="dxa"/>
          </w:tcPr>
          <w:p w:rsidR="00142539" w:rsidRPr="00B95B06" w:rsidRDefault="00142539" w:rsidP="00142539">
            <w:pPr>
              <w:pStyle w:val="BodyTextIndent"/>
              <w:ind w:left="0"/>
              <w:rPr>
                <w:sz w:val="20"/>
              </w:rPr>
            </w:pPr>
          </w:p>
        </w:tc>
        <w:tc>
          <w:tcPr>
            <w:tcW w:w="2976" w:type="dxa"/>
          </w:tcPr>
          <w:p w:rsidR="00142539" w:rsidRPr="00B95B06" w:rsidRDefault="00142539" w:rsidP="00142539">
            <w:pPr>
              <w:pStyle w:val="BodyTextIndent"/>
              <w:ind w:left="0"/>
              <w:rPr>
                <w:sz w:val="20"/>
              </w:rPr>
            </w:pPr>
          </w:p>
        </w:tc>
        <w:tc>
          <w:tcPr>
            <w:tcW w:w="2127" w:type="dxa"/>
          </w:tcPr>
          <w:p w:rsidR="00142539" w:rsidRPr="00B95B06" w:rsidRDefault="00142539" w:rsidP="00142539">
            <w:pPr>
              <w:pStyle w:val="BodyText2"/>
              <w:jc w:val="left"/>
              <w:rPr>
                <w:rFonts w:cs="Arial"/>
                <w:sz w:val="20"/>
              </w:rPr>
            </w:pPr>
          </w:p>
        </w:tc>
        <w:tc>
          <w:tcPr>
            <w:tcW w:w="2268" w:type="dxa"/>
          </w:tcPr>
          <w:p w:rsidR="00142539" w:rsidRPr="00B95B06" w:rsidRDefault="00142539" w:rsidP="00142539">
            <w:pPr>
              <w:pStyle w:val="BodyText2"/>
              <w:jc w:val="left"/>
              <w:rPr>
                <w:rFonts w:cs="Arial"/>
                <w:sz w:val="20"/>
              </w:rPr>
            </w:pPr>
          </w:p>
        </w:tc>
      </w:tr>
      <w:tr w:rsidR="00142539" w:rsidRPr="00B95B06" w:rsidTr="00142539">
        <w:tc>
          <w:tcPr>
            <w:tcW w:w="3936" w:type="dxa"/>
          </w:tcPr>
          <w:p w:rsidR="00142539" w:rsidRPr="00B95B06" w:rsidRDefault="00142539" w:rsidP="00142539">
            <w:pPr>
              <w:pStyle w:val="BodyTextIndent"/>
              <w:ind w:left="0"/>
              <w:rPr>
                <w:sz w:val="20"/>
              </w:rPr>
            </w:pPr>
          </w:p>
        </w:tc>
        <w:tc>
          <w:tcPr>
            <w:tcW w:w="2835" w:type="dxa"/>
          </w:tcPr>
          <w:p w:rsidR="00142539" w:rsidRPr="00B95B06" w:rsidRDefault="00142539" w:rsidP="00142539">
            <w:pPr>
              <w:pStyle w:val="BodyTextIndent"/>
              <w:ind w:left="0"/>
              <w:rPr>
                <w:sz w:val="20"/>
              </w:rPr>
            </w:pPr>
          </w:p>
        </w:tc>
        <w:tc>
          <w:tcPr>
            <w:tcW w:w="2976" w:type="dxa"/>
          </w:tcPr>
          <w:p w:rsidR="00142539" w:rsidRPr="00B95B06" w:rsidRDefault="00142539" w:rsidP="00142539">
            <w:pPr>
              <w:pStyle w:val="BodyTextIndent"/>
              <w:ind w:left="0"/>
              <w:rPr>
                <w:sz w:val="20"/>
              </w:rPr>
            </w:pPr>
          </w:p>
        </w:tc>
        <w:tc>
          <w:tcPr>
            <w:tcW w:w="2127" w:type="dxa"/>
          </w:tcPr>
          <w:p w:rsidR="00142539" w:rsidRPr="00B95B06" w:rsidRDefault="00142539" w:rsidP="00142539">
            <w:pPr>
              <w:pStyle w:val="BodyText2"/>
              <w:jc w:val="left"/>
              <w:rPr>
                <w:rFonts w:cs="Arial"/>
                <w:sz w:val="20"/>
              </w:rPr>
            </w:pPr>
          </w:p>
        </w:tc>
        <w:tc>
          <w:tcPr>
            <w:tcW w:w="2268" w:type="dxa"/>
          </w:tcPr>
          <w:p w:rsidR="00142539" w:rsidRPr="00B95B06" w:rsidRDefault="00142539" w:rsidP="00142539">
            <w:pPr>
              <w:pStyle w:val="BodyText2"/>
              <w:jc w:val="left"/>
              <w:rPr>
                <w:rFonts w:cs="Arial"/>
                <w:sz w:val="20"/>
              </w:rPr>
            </w:pPr>
          </w:p>
        </w:tc>
      </w:tr>
    </w:tbl>
    <w:p w:rsidR="00142539" w:rsidRDefault="00142539" w:rsidP="00142539">
      <w:pPr>
        <w:rPr>
          <w:rFonts w:ascii="Arial" w:hAnsi="Arial" w:cs="Arial"/>
          <w:sz w:val="22"/>
          <w:szCs w:val="22"/>
        </w:rPr>
      </w:pPr>
    </w:p>
    <w:p w:rsidR="00142539" w:rsidRPr="00C57462" w:rsidRDefault="00142539" w:rsidP="00142539">
      <w:pPr>
        <w:rPr>
          <w:rFonts w:ascii="Arial" w:hAnsi="Arial" w:cs="Arial"/>
          <w:sz w:val="22"/>
          <w:szCs w:val="22"/>
        </w:rPr>
      </w:pPr>
    </w:p>
    <w:p w:rsidR="00A50755" w:rsidRDefault="00A50755">
      <w:r>
        <w:br w:type="page"/>
      </w:r>
    </w:p>
    <w:p w:rsidR="00A50755" w:rsidRDefault="00A50755">
      <w:pPr>
        <w:sectPr w:rsidR="00A50755" w:rsidSect="004249B3">
          <w:pgSz w:w="16838" w:h="11906" w:orient="landscape"/>
          <w:pgMar w:top="1440" w:right="1440" w:bottom="1440" w:left="1440" w:header="709" w:footer="709" w:gutter="0"/>
          <w:cols w:space="708"/>
          <w:docGrid w:linePitch="360"/>
        </w:sectPr>
      </w:pPr>
    </w:p>
    <w:p w:rsidR="00A50755" w:rsidRDefault="00A50755" w:rsidP="00A50755">
      <w:pPr>
        <w:rPr>
          <w:rFonts w:ascii="Arial" w:hAnsi="Arial" w:cs="Arial"/>
          <w:b/>
          <w:sz w:val="22"/>
          <w:szCs w:val="22"/>
        </w:rPr>
      </w:pPr>
      <w:r w:rsidRPr="005F4567">
        <w:rPr>
          <w:rFonts w:ascii="Arial" w:hAnsi="Arial" w:cs="Arial"/>
          <w:b/>
          <w:sz w:val="22"/>
          <w:szCs w:val="22"/>
        </w:rPr>
        <w:lastRenderedPageBreak/>
        <w:t>Progress Tracking:</w:t>
      </w:r>
    </w:p>
    <w:p w:rsidR="00A50755" w:rsidRDefault="00A50755" w:rsidP="00A50755">
      <w:pPr>
        <w:rPr>
          <w:rFonts w:ascii="Arial" w:hAnsi="Arial" w:cs="Arial"/>
          <w:b/>
          <w:sz w:val="22"/>
          <w:szCs w:val="22"/>
        </w:rPr>
      </w:pPr>
    </w:p>
    <w:tbl>
      <w:tblPr>
        <w:tblStyle w:val="TableGrid"/>
        <w:tblW w:w="5000" w:type="pct"/>
        <w:tblLook w:val="04A0" w:firstRow="1" w:lastRow="0" w:firstColumn="1" w:lastColumn="0" w:noHBand="0" w:noVBand="1"/>
      </w:tblPr>
      <w:tblGrid>
        <w:gridCol w:w="3648"/>
        <w:gridCol w:w="3648"/>
        <w:gridCol w:w="1720"/>
      </w:tblGrid>
      <w:tr w:rsidR="00A50755" w:rsidTr="002827D2">
        <w:tc>
          <w:tcPr>
            <w:tcW w:w="2023" w:type="pct"/>
          </w:tcPr>
          <w:p w:rsidR="00A50755" w:rsidRDefault="00A50755" w:rsidP="002827D2">
            <w:pPr>
              <w:rPr>
                <w:rFonts w:ascii="Arial" w:hAnsi="Arial" w:cs="Arial"/>
                <w:b/>
                <w:sz w:val="22"/>
                <w:szCs w:val="22"/>
              </w:rPr>
            </w:pPr>
            <w:r>
              <w:rPr>
                <w:rFonts w:ascii="Arial" w:hAnsi="Arial" w:cs="Arial"/>
                <w:b/>
                <w:sz w:val="22"/>
                <w:szCs w:val="22"/>
              </w:rPr>
              <w:t>Activity</w:t>
            </w:r>
          </w:p>
        </w:tc>
        <w:tc>
          <w:tcPr>
            <w:tcW w:w="2023" w:type="pct"/>
          </w:tcPr>
          <w:p w:rsidR="00A50755" w:rsidRDefault="00A50755" w:rsidP="002827D2">
            <w:pPr>
              <w:rPr>
                <w:rFonts w:ascii="Arial" w:hAnsi="Arial" w:cs="Arial"/>
                <w:b/>
                <w:sz w:val="22"/>
                <w:szCs w:val="22"/>
              </w:rPr>
            </w:pPr>
            <w:r>
              <w:rPr>
                <w:rFonts w:ascii="Arial" w:hAnsi="Arial" w:cs="Arial"/>
                <w:b/>
                <w:sz w:val="22"/>
                <w:szCs w:val="22"/>
              </w:rPr>
              <w:t>Person Responsible</w:t>
            </w:r>
          </w:p>
        </w:tc>
        <w:tc>
          <w:tcPr>
            <w:tcW w:w="954" w:type="pct"/>
          </w:tcPr>
          <w:p w:rsidR="00A50755" w:rsidRDefault="00A50755" w:rsidP="002827D2">
            <w:pPr>
              <w:rPr>
                <w:rFonts w:ascii="Arial" w:hAnsi="Arial" w:cs="Arial"/>
                <w:b/>
                <w:sz w:val="22"/>
                <w:szCs w:val="22"/>
              </w:rPr>
            </w:pPr>
            <w:r>
              <w:rPr>
                <w:rFonts w:ascii="Arial" w:hAnsi="Arial" w:cs="Arial"/>
                <w:b/>
                <w:sz w:val="22"/>
                <w:szCs w:val="22"/>
              </w:rPr>
              <w:t>Date Completed</w:t>
            </w:r>
          </w:p>
        </w:tc>
      </w:tr>
      <w:tr w:rsidR="00A50755" w:rsidRPr="00D61104" w:rsidTr="002827D2">
        <w:tc>
          <w:tcPr>
            <w:tcW w:w="2023" w:type="pct"/>
          </w:tcPr>
          <w:p w:rsidR="00A50755" w:rsidRPr="00D61104" w:rsidRDefault="00A50755" w:rsidP="00A50755">
            <w:pPr>
              <w:rPr>
                <w:rFonts w:ascii="Arial" w:hAnsi="Arial" w:cs="Arial"/>
                <w:sz w:val="22"/>
                <w:szCs w:val="22"/>
              </w:rPr>
            </w:pPr>
            <w:r>
              <w:rPr>
                <w:rFonts w:ascii="Arial" w:hAnsi="Arial" w:cs="Arial"/>
                <w:sz w:val="22"/>
                <w:szCs w:val="22"/>
              </w:rPr>
              <w:t>Communicate with</w:t>
            </w:r>
            <w:r w:rsidRPr="00D61104">
              <w:rPr>
                <w:rFonts w:ascii="Arial" w:hAnsi="Arial" w:cs="Arial"/>
                <w:sz w:val="22"/>
                <w:szCs w:val="22"/>
              </w:rPr>
              <w:t xml:space="preserve"> partner </w:t>
            </w:r>
            <w:r>
              <w:rPr>
                <w:rFonts w:ascii="Arial" w:hAnsi="Arial" w:cs="Arial"/>
                <w:sz w:val="22"/>
                <w:szCs w:val="22"/>
              </w:rPr>
              <w:t xml:space="preserve">regarding the completion of the </w:t>
            </w:r>
            <w:r w:rsidRPr="00D61104">
              <w:rPr>
                <w:rFonts w:ascii="Arial" w:hAnsi="Arial" w:cs="Arial"/>
                <w:sz w:val="22"/>
                <w:szCs w:val="22"/>
              </w:rPr>
              <w:t xml:space="preserve"> report and deadlines</w:t>
            </w:r>
          </w:p>
        </w:tc>
        <w:tc>
          <w:tcPr>
            <w:tcW w:w="2023" w:type="pct"/>
          </w:tcPr>
          <w:p w:rsidR="00A50755" w:rsidRPr="00D61104" w:rsidRDefault="00A50755" w:rsidP="002827D2">
            <w:pPr>
              <w:rPr>
                <w:rFonts w:ascii="Arial" w:hAnsi="Arial" w:cs="Arial"/>
                <w:sz w:val="22"/>
                <w:szCs w:val="22"/>
              </w:rPr>
            </w:pPr>
            <w:r>
              <w:rPr>
                <w:rFonts w:ascii="Arial" w:hAnsi="Arial" w:cs="Arial"/>
                <w:sz w:val="22"/>
                <w:szCs w:val="22"/>
              </w:rPr>
              <w:t>Partnership Lead</w:t>
            </w:r>
          </w:p>
        </w:tc>
        <w:tc>
          <w:tcPr>
            <w:tcW w:w="954" w:type="pct"/>
          </w:tcPr>
          <w:p w:rsidR="00A50755" w:rsidRPr="00D61104" w:rsidRDefault="00A50755" w:rsidP="002827D2">
            <w:pPr>
              <w:rPr>
                <w:rFonts w:ascii="Arial" w:hAnsi="Arial" w:cs="Arial"/>
                <w:sz w:val="22"/>
                <w:szCs w:val="22"/>
              </w:rPr>
            </w:pPr>
          </w:p>
        </w:tc>
      </w:tr>
      <w:tr w:rsidR="00A50755" w:rsidRPr="00D61104" w:rsidTr="002827D2">
        <w:tc>
          <w:tcPr>
            <w:tcW w:w="2023" w:type="pct"/>
          </w:tcPr>
          <w:p w:rsidR="00A50755" w:rsidRPr="00D61104" w:rsidRDefault="00A50755" w:rsidP="002827D2">
            <w:pPr>
              <w:rPr>
                <w:rFonts w:ascii="Arial" w:hAnsi="Arial" w:cs="Arial"/>
                <w:sz w:val="22"/>
                <w:szCs w:val="22"/>
              </w:rPr>
            </w:pPr>
            <w:r>
              <w:rPr>
                <w:rFonts w:ascii="Arial" w:hAnsi="Arial" w:cs="Arial"/>
                <w:sz w:val="22"/>
                <w:szCs w:val="22"/>
              </w:rPr>
              <w:t>Work with Partnership Lead to complete the report</w:t>
            </w:r>
          </w:p>
        </w:tc>
        <w:tc>
          <w:tcPr>
            <w:tcW w:w="2023" w:type="pct"/>
          </w:tcPr>
          <w:p w:rsidR="00A50755" w:rsidRPr="00D61104" w:rsidRDefault="00A50755" w:rsidP="002827D2">
            <w:pPr>
              <w:rPr>
                <w:rFonts w:ascii="Arial" w:hAnsi="Arial" w:cs="Arial"/>
                <w:sz w:val="22"/>
                <w:szCs w:val="22"/>
              </w:rPr>
            </w:pPr>
            <w:r>
              <w:rPr>
                <w:rFonts w:ascii="Arial" w:hAnsi="Arial" w:cs="Arial"/>
                <w:sz w:val="22"/>
                <w:szCs w:val="22"/>
              </w:rPr>
              <w:t>Relevant member of staff at Partner Institution</w:t>
            </w:r>
          </w:p>
        </w:tc>
        <w:tc>
          <w:tcPr>
            <w:tcW w:w="954" w:type="pct"/>
          </w:tcPr>
          <w:p w:rsidR="00A50755" w:rsidRPr="00D61104" w:rsidRDefault="00A50755" w:rsidP="002827D2">
            <w:pPr>
              <w:rPr>
                <w:rFonts w:ascii="Arial" w:hAnsi="Arial" w:cs="Arial"/>
                <w:sz w:val="22"/>
                <w:szCs w:val="22"/>
              </w:rPr>
            </w:pPr>
          </w:p>
        </w:tc>
      </w:tr>
      <w:tr w:rsidR="00A50755" w:rsidRPr="00D61104" w:rsidTr="002827D2">
        <w:tc>
          <w:tcPr>
            <w:tcW w:w="2023" w:type="pct"/>
          </w:tcPr>
          <w:p w:rsidR="00A50755" w:rsidRPr="00D61104" w:rsidRDefault="00A50755" w:rsidP="002827D2">
            <w:pPr>
              <w:rPr>
                <w:rFonts w:ascii="Arial" w:hAnsi="Arial" w:cs="Arial"/>
                <w:sz w:val="22"/>
                <w:szCs w:val="22"/>
              </w:rPr>
            </w:pPr>
            <w:r w:rsidRPr="00D61104">
              <w:rPr>
                <w:rFonts w:ascii="Arial" w:hAnsi="Arial" w:cs="Arial"/>
                <w:sz w:val="22"/>
                <w:szCs w:val="22"/>
              </w:rPr>
              <w:t>Upload report to the relevant SharePoint site and alert UWE Programme Leader (if appropriate)</w:t>
            </w:r>
          </w:p>
        </w:tc>
        <w:tc>
          <w:tcPr>
            <w:tcW w:w="2023" w:type="pct"/>
          </w:tcPr>
          <w:p w:rsidR="00A50755" w:rsidRPr="00D61104" w:rsidRDefault="00A50755" w:rsidP="002827D2">
            <w:pPr>
              <w:rPr>
                <w:rFonts w:ascii="Arial" w:hAnsi="Arial" w:cs="Arial"/>
                <w:sz w:val="22"/>
                <w:szCs w:val="22"/>
              </w:rPr>
            </w:pPr>
            <w:r w:rsidRPr="00A50755">
              <w:rPr>
                <w:rFonts w:ascii="Arial" w:hAnsi="Arial" w:cs="Arial"/>
                <w:sz w:val="22"/>
                <w:szCs w:val="22"/>
              </w:rPr>
              <w:t>Partnership Lead</w:t>
            </w:r>
          </w:p>
        </w:tc>
        <w:tc>
          <w:tcPr>
            <w:tcW w:w="954" w:type="pct"/>
          </w:tcPr>
          <w:p w:rsidR="00A50755" w:rsidRPr="00D61104" w:rsidRDefault="00A50755" w:rsidP="002827D2">
            <w:pPr>
              <w:rPr>
                <w:rFonts w:ascii="Arial" w:hAnsi="Arial" w:cs="Arial"/>
                <w:sz w:val="22"/>
                <w:szCs w:val="22"/>
              </w:rPr>
            </w:pPr>
          </w:p>
        </w:tc>
      </w:tr>
      <w:tr w:rsidR="00A50755" w:rsidRPr="00D61104" w:rsidTr="002827D2">
        <w:tc>
          <w:tcPr>
            <w:tcW w:w="2023" w:type="pct"/>
          </w:tcPr>
          <w:p w:rsidR="00A50755" w:rsidRPr="00D61104" w:rsidRDefault="00A50755" w:rsidP="002827D2">
            <w:pPr>
              <w:rPr>
                <w:rFonts w:ascii="Arial" w:hAnsi="Arial" w:cs="Arial"/>
                <w:sz w:val="22"/>
                <w:szCs w:val="22"/>
              </w:rPr>
            </w:pPr>
            <w:r>
              <w:rPr>
                <w:rFonts w:ascii="Arial" w:hAnsi="Arial" w:cs="Arial"/>
                <w:sz w:val="22"/>
                <w:szCs w:val="22"/>
              </w:rPr>
              <w:t>Progress Action Plan</w:t>
            </w:r>
          </w:p>
        </w:tc>
        <w:tc>
          <w:tcPr>
            <w:tcW w:w="2023" w:type="pct"/>
          </w:tcPr>
          <w:p w:rsidR="00A50755" w:rsidRPr="00D61104" w:rsidRDefault="00A50755" w:rsidP="00A50755">
            <w:pPr>
              <w:rPr>
                <w:rFonts w:ascii="Arial" w:hAnsi="Arial" w:cs="Arial"/>
                <w:sz w:val="22"/>
                <w:szCs w:val="22"/>
              </w:rPr>
            </w:pPr>
            <w:r w:rsidRPr="00D61104">
              <w:rPr>
                <w:rFonts w:ascii="Arial" w:hAnsi="Arial" w:cs="Arial"/>
                <w:sz w:val="22"/>
                <w:szCs w:val="22"/>
              </w:rPr>
              <w:t>Partner Lead</w:t>
            </w:r>
            <w:r>
              <w:rPr>
                <w:rFonts w:ascii="Arial" w:hAnsi="Arial" w:cs="Arial"/>
                <w:sz w:val="22"/>
                <w:szCs w:val="22"/>
              </w:rPr>
              <w:t xml:space="preserve">, </w:t>
            </w:r>
            <w:r w:rsidRPr="00D61104">
              <w:rPr>
                <w:rFonts w:ascii="Arial" w:hAnsi="Arial" w:cs="Arial"/>
                <w:sz w:val="22"/>
                <w:szCs w:val="22"/>
              </w:rPr>
              <w:t>Link Tutor</w:t>
            </w:r>
            <w:r>
              <w:rPr>
                <w:rFonts w:ascii="Arial" w:hAnsi="Arial" w:cs="Arial"/>
                <w:sz w:val="22"/>
                <w:szCs w:val="22"/>
              </w:rPr>
              <w:t xml:space="preserve"> and r</w:t>
            </w:r>
            <w:r w:rsidRPr="00A50755">
              <w:rPr>
                <w:rFonts w:ascii="Arial" w:hAnsi="Arial" w:cs="Arial"/>
                <w:sz w:val="22"/>
                <w:szCs w:val="22"/>
              </w:rPr>
              <w:t>elevant staff at Partner Institution</w:t>
            </w:r>
          </w:p>
        </w:tc>
        <w:tc>
          <w:tcPr>
            <w:tcW w:w="954" w:type="pct"/>
          </w:tcPr>
          <w:p w:rsidR="00A50755" w:rsidRPr="00D61104" w:rsidRDefault="00A50755" w:rsidP="002827D2">
            <w:pPr>
              <w:rPr>
                <w:rFonts w:ascii="Arial" w:hAnsi="Arial" w:cs="Arial"/>
                <w:sz w:val="22"/>
                <w:szCs w:val="22"/>
              </w:rPr>
            </w:pPr>
          </w:p>
        </w:tc>
      </w:tr>
    </w:tbl>
    <w:p w:rsidR="00845B2A" w:rsidRDefault="00845B2A"/>
    <w:sectPr w:rsidR="00845B2A" w:rsidSect="00A507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55" w:rsidRDefault="00A50755" w:rsidP="00A50755">
      <w:r>
        <w:separator/>
      </w:r>
    </w:p>
  </w:endnote>
  <w:endnote w:type="continuationSeparator" w:id="0">
    <w:p w:rsidR="00A50755" w:rsidRDefault="00A50755" w:rsidP="00A5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55" w:rsidRPr="00A50755" w:rsidRDefault="00A50755" w:rsidP="00A50755">
    <w:pPr>
      <w:pStyle w:val="Footer"/>
      <w:rPr>
        <w:rFonts w:ascii="Arial" w:hAnsi="Arial" w:cs="Arial"/>
        <w:sz w:val="18"/>
        <w:szCs w:val="18"/>
      </w:rPr>
    </w:pPr>
    <w:r w:rsidRPr="00A50755">
      <w:rPr>
        <w:rFonts w:ascii="Arial" w:hAnsi="Arial" w:cs="Arial"/>
        <w:sz w:val="18"/>
        <w:szCs w:val="18"/>
      </w:rPr>
      <w:t xml:space="preserve">Update History </w:t>
    </w:r>
  </w:p>
  <w:p w:rsidR="00A50755" w:rsidRPr="00A50755" w:rsidRDefault="00A50755" w:rsidP="00A50755">
    <w:pPr>
      <w:pStyle w:val="Footer"/>
      <w:rPr>
        <w:rFonts w:ascii="Arial" w:hAnsi="Arial" w:cs="Arial"/>
        <w:sz w:val="18"/>
        <w:szCs w:val="18"/>
      </w:rPr>
    </w:pPr>
    <w:r w:rsidRPr="00A50755">
      <w:rPr>
        <w:rFonts w:ascii="Arial" w:hAnsi="Arial" w:cs="Arial"/>
        <w:sz w:val="18"/>
        <w:szCs w:val="18"/>
      </w:rPr>
      <w:t>Version No:</w:t>
    </w:r>
  </w:p>
  <w:p w:rsidR="00A50755" w:rsidRPr="00A50755" w:rsidRDefault="00A50755" w:rsidP="00A50755">
    <w:pPr>
      <w:pStyle w:val="Footer"/>
      <w:rPr>
        <w:rFonts w:ascii="Arial" w:hAnsi="Arial" w:cs="Arial"/>
        <w:sz w:val="18"/>
        <w:szCs w:val="18"/>
      </w:rPr>
    </w:pPr>
    <w:r w:rsidRPr="00A50755">
      <w:rPr>
        <w:rFonts w:ascii="Arial" w:hAnsi="Arial" w:cs="Arial"/>
        <w:sz w:val="18"/>
        <w:szCs w:val="18"/>
      </w:rPr>
      <w:t>Amendment date:</w:t>
    </w:r>
  </w:p>
  <w:p w:rsidR="00A50755" w:rsidRPr="00A50755" w:rsidRDefault="00A50755" w:rsidP="00A50755">
    <w:pPr>
      <w:pStyle w:val="Footer"/>
      <w:rPr>
        <w:rFonts w:ascii="Arial" w:hAnsi="Arial" w:cs="Arial"/>
        <w:sz w:val="18"/>
        <w:szCs w:val="18"/>
      </w:rPr>
    </w:pPr>
    <w:r w:rsidRPr="00A50755">
      <w:rPr>
        <w:rFonts w:ascii="Arial" w:hAnsi="Arial" w:cs="Arial"/>
        <w:sz w:val="18"/>
        <w:szCs w:val="18"/>
      </w:rPr>
      <w:t>Amended by:</w:t>
    </w:r>
  </w:p>
  <w:p w:rsidR="00A50755" w:rsidRDefault="00A5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55" w:rsidRDefault="00A50755" w:rsidP="00A50755">
      <w:r>
        <w:separator/>
      </w:r>
    </w:p>
  </w:footnote>
  <w:footnote w:type="continuationSeparator" w:id="0">
    <w:p w:rsidR="00A50755" w:rsidRDefault="00A50755" w:rsidP="00A50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643"/>
    <w:multiLevelType w:val="hybridMultilevel"/>
    <w:tmpl w:val="8D20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434A7"/>
    <w:multiLevelType w:val="multilevel"/>
    <w:tmpl w:val="2C24CEDA"/>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2" w15:restartNumberingAfterBreak="0">
    <w:nsid w:val="231A48C1"/>
    <w:multiLevelType w:val="hybridMultilevel"/>
    <w:tmpl w:val="D5C0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B44FF"/>
    <w:multiLevelType w:val="hybridMultilevel"/>
    <w:tmpl w:val="5D86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A7271"/>
    <w:multiLevelType w:val="hybridMultilevel"/>
    <w:tmpl w:val="4D9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E697C"/>
    <w:multiLevelType w:val="hybridMultilevel"/>
    <w:tmpl w:val="2658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9C5D16"/>
    <w:multiLevelType w:val="hybridMultilevel"/>
    <w:tmpl w:val="9D86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21C65"/>
    <w:multiLevelType w:val="hybridMultilevel"/>
    <w:tmpl w:val="03588B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47249"/>
    <w:multiLevelType w:val="hybridMultilevel"/>
    <w:tmpl w:val="DB76F74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6C571DFF"/>
    <w:multiLevelType w:val="hybridMultilevel"/>
    <w:tmpl w:val="1154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83147"/>
    <w:multiLevelType w:val="hybridMultilevel"/>
    <w:tmpl w:val="8E62D33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738A49BB"/>
    <w:multiLevelType w:val="hybridMultilevel"/>
    <w:tmpl w:val="C176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C15CF"/>
    <w:multiLevelType w:val="hybridMultilevel"/>
    <w:tmpl w:val="AE0A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6"/>
  </w:num>
  <w:num w:numId="6">
    <w:abstractNumId w:val="7"/>
  </w:num>
  <w:num w:numId="7">
    <w:abstractNumId w:val="5"/>
  </w:num>
  <w:num w:numId="8">
    <w:abstractNumId w:val="0"/>
  </w:num>
  <w:num w:numId="9">
    <w:abstractNumId w:val="10"/>
  </w:num>
  <w:num w:numId="10">
    <w:abstractNumId w:val="12"/>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4D"/>
    <w:rsid w:val="0005473F"/>
    <w:rsid w:val="00070260"/>
    <w:rsid w:val="000708EC"/>
    <w:rsid w:val="0009761E"/>
    <w:rsid w:val="0009792B"/>
    <w:rsid w:val="000979A1"/>
    <w:rsid w:val="000A68F0"/>
    <w:rsid w:val="000C1B91"/>
    <w:rsid w:val="000D2A02"/>
    <w:rsid w:val="000D3F7C"/>
    <w:rsid w:val="000E3CD4"/>
    <w:rsid w:val="00103362"/>
    <w:rsid w:val="00104F6B"/>
    <w:rsid w:val="00110FEE"/>
    <w:rsid w:val="001111F8"/>
    <w:rsid w:val="00142539"/>
    <w:rsid w:val="00150A1E"/>
    <w:rsid w:val="001903EB"/>
    <w:rsid w:val="00196C9D"/>
    <w:rsid w:val="00196DEA"/>
    <w:rsid w:val="0019764D"/>
    <w:rsid w:val="001C05B3"/>
    <w:rsid w:val="001D6929"/>
    <w:rsid w:val="001E2DF4"/>
    <w:rsid w:val="001E330D"/>
    <w:rsid w:val="001F262E"/>
    <w:rsid w:val="0023072D"/>
    <w:rsid w:val="00231F27"/>
    <w:rsid w:val="0023647E"/>
    <w:rsid w:val="00247EF1"/>
    <w:rsid w:val="0026080E"/>
    <w:rsid w:val="00274F9B"/>
    <w:rsid w:val="00281089"/>
    <w:rsid w:val="00285CAD"/>
    <w:rsid w:val="00287383"/>
    <w:rsid w:val="00290FF3"/>
    <w:rsid w:val="00292CE2"/>
    <w:rsid w:val="00294D10"/>
    <w:rsid w:val="002A2C90"/>
    <w:rsid w:val="002A405B"/>
    <w:rsid w:val="002A7F0A"/>
    <w:rsid w:val="002B7290"/>
    <w:rsid w:val="002E1FD9"/>
    <w:rsid w:val="002F6A88"/>
    <w:rsid w:val="00302DBB"/>
    <w:rsid w:val="003400E5"/>
    <w:rsid w:val="003476AB"/>
    <w:rsid w:val="00374F39"/>
    <w:rsid w:val="0038636D"/>
    <w:rsid w:val="003909AD"/>
    <w:rsid w:val="00393ED5"/>
    <w:rsid w:val="003B07A3"/>
    <w:rsid w:val="003B7968"/>
    <w:rsid w:val="003E4EBC"/>
    <w:rsid w:val="003F4B47"/>
    <w:rsid w:val="00400BD1"/>
    <w:rsid w:val="004064DC"/>
    <w:rsid w:val="0041305E"/>
    <w:rsid w:val="004149FC"/>
    <w:rsid w:val="00415638"/>
    <w:rsid w:val="004249B3"/>
    <w:rsid w:val="004264AA"/>
    <w:rsid w:val="00432718"/>
    <w:rsid w:val="00445B91"/>
    <w:rsid w:val="0049285D"/>
    <w:rsid w:val="00497FE8"/>
    <w:rsid w:val="004A2A1F"/>
    <w:rsid w:val="004A34EE"/>
    <w:rsid w:val="005112A2"/>
    <w:rsid w:val="005716F3"/>
    <w:rsid w:val="005B2D03"/>
    <w:rsid w:val="005C1EB1"/>
    <w:rsid w:val="005E0967"/>
    <w:rsid w:val="005F2992"/>
    <w:rsid w:val="00615D3A"/>
    <w:rsid w:val="006161BE"/>
    <w:rsid w:val="00617F5A"/>
    <w:rsid w:val="0062069D"/>
    <w:rsid w:val="00624698"/>
    <w:rsid w:val="00650A1E"/>
    <w:rsid w:val="00651999"/>
    <w:rsid w:val="0067790C"/>
    <w:rsid w:val="006A73F3"/>
    <w:rsid w:val="006F09A0"/>
    <w:rsid w:val="006F54EA"/>
    <w:rsid w:val="006F663D"/>
    <w:rsid w:val="006F70B7"/>
    <w:rsid w:val="0072574F"/>
    <w:rsid w:val="00763167"/>
    <w:rsid w:val="00766DF8"/>
    <w:rsid w:val="007802B9"/>
    <w:rsid w:val="007971AA"/>
    <w:rsid w:val="007A4F48"/>
    <w:rsid w:val="007C0361"/>
    <w:rsid w:val="007D6145"/>
    <w:rsid w:val="007F3870"/>
    <w:rsid w:val="007F66EB"/>
    <w:rsid w:val="0081227B"/>
    <w:rsid w:val="00814C80"/>
    <w:rsid w:val="00820E5A"/>
    <w:rsid w:val="00821FF8"/>
    <w:rsid w:val="008255F9"/>
    <w:rsid w:val="00845B2A"/>
    <w:rsid w:val="008C575D"/>
    <w:rsid w:val="008E0CA5"/>
    <w:rsid w:val="008F1740"/>
    <w:rsid w:val="008F44F1"/>
    <w:rsid w:val="00901123"/>
    <w:rsid w:val="0090338B"/>
    <w:rsid w:val="0091190D"/>
    <w:rsid w:val="00912EE0"/>
    <w:rsid w:val="0092316F"/>
    <w:rsid w:val="0093211F"/>
    <w:rsid w:val="00935759"/>
    <w:rsid w:val="00946B2E"/>
    <w:rsid w:val="00966119"/>
    <w:rsid w:val="00974FC2"/>
    <w:rsid w:val="00997B9C"/>
    <w:rsid w:val="009A04FC"/>
    <w:rsid w:val="009A1ABD"/>
    <w:rsid w:val="009B3DC0"/>
    <w:rsid w:val="009C6CB7"/>
    <w:rsid w:val="009D2D2B"/>
    <w:rsid w:val="009F5C50"/>
    <w:rsid w:val="00A10DD3"/>
    <w:rsid w:val="00A21738"/>
    <w:rsid w:val="00A3107D"/>
    <w:rsid w:val="00A44ADA"/>
    <w:rsid w:val="00A50755"/>
    <w:rsid w:val="00A65099"/>
    <w:rsid w:val="00A67F3D"/>
    <w:rsid w:val="00A73744"/>
    <w:rsid w:val="00A931F2"/>
    <w:rsid w:val="00AA60F0"/>
    <w:rsid w:val="00AB4778"/>
    <w:rsid w:val="00AB76BF"/>
    <w:rsid w:val="00AC76E7"/>
    <w:rsid w:val="00B12FE3"/>
    <w:rsid w:val="00B202C6"/>
    <w:rsid w:val="00B203CA"/>
    <w:rsid w:val="00B30B8A"/>
    <w:rsid w:val="00B46121"/>
    <w:rsid w:val="00B46964"/>
    <w:rsid w:val="00B52108"/>
    <w:rsid w:val="00B53F87"/>
    <w:rsid w:val="00B751D8"/>
    <w:rsid w:val="00B75C57"/>
    <w:rsid w:val="00B839DC"/>
    <w:rsid w:val="00B94293"/>
    <w:rsid w:val="00BA19E3"/>
    <w:rsid w:val="00BA2C37"/>
    <w:rsid w:val="00BA6DC8"/>
    <w:rsid w:val="00BB4D0E"/>
    <w:rsid w:val="00BD61E2"/>
    <w:rsid w:val="00BE1030"/>
    <w:rsid w:val="00BE5112"/>
    <w:rsid w:val="00BE60AB"/>
    <w:rsid w:val="00BE7DA5"/>
    <w:rsid w:val="00C05E47"/>
    <w:rsid w:val="00C1302F"/>
    <w:rsid w:val="00C245DB"/>
    <w:rsid w:val="00C26113"/>
    <w:rsid w:val="00C86BD5"/>
    <w:rsid w:val="00CA0E46"/>
    <w:rsid w:val="00D00ED8"/>
    <w:rsid w:val="00D03053"/>
    <w:rsid w:val="00D07ED1"/>
    <w:rsid w:val="00D30349"/>
    <w:rsid w:val="00D42350"/>
    <w:rsid w:val="00D56869"/>
    <w:rsid w:val="00D71215"/>
    <w:rsid w:val="00D7142F"/>
    <w:rsid w:val="00D71DAC"/>
    <w:rsid w:val="00D72994"/>
    <w:rsid w:val="00D8194D"/>
    <w:rsid w:val="00D97D11"/>
    <w:rsid w:val="00DA0B4C"/>
    <w:rsid w:val="00DA7E4F"/>
    <w:rsid w:val="00DB2705"/>
    <w:rsid w:val="00DE28A7"/>
    <w:rsid w:val="00DE331C"/>
    <w:rsid w:val="00E01E9A"/>
    <w:rsid w:val="00E1679A"/>
    <w:rsid w:val="00E3608C"/>
    <w:rsid w:val="00E477B5"/>
    <w:rsid w:val="00E67753"/>
    <w:rsid w:val="00E97DD0"/>
    <w:rsid w:val="00EA01AE"/>
    <w:rsid w:val="00EA313C"/>
    <w:rsid w:val="00EA3879"/>
    <w:rsid w:val="00EB1814"/>
    <w:rsid w:val="00EB414B"/>
    <w:rsid w:val="00ED0B8B"/>
    <w:rsid w:val="00ED194F"/>
    <w:rsid w:val="00ED3030"/>
    <w:rsid w:val="00EF4A81"/>
    <w:rsid w:val="00F35B92"/>
    <w:rsid w:val="00F664F9"/>
    <w:rsid w:val="00FA09E8"/>
    <w:rsid w:val="00FA7EC1"/>
    <w:rsid w:val="00FB1DD1"/>
    <w:rsid w:val="00FB4EC7"/>
    <w:rsid w:val="00FE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E9642"/>
  <w15:docId w15:val="{8E1CBBD2-C43A-48B8-9F7C-FB9FC65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92"/>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7142F"/>
    <w:pPr>
      <w:keepNext/>
      <w:tabs>
        <w:tab w:val="left" w:pos="1985"/>
      </w:tabs>
      <w:jc w:val="both"/>
      <w:outlineLvl w:val="3"/>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7142F"/>
    <w:rPr>
      <w:rFonts w:ascii="Arial" w:eastAsia="Times New Roman" w:hAnsi="Arial" w:cs="Times New Roman"/>
      <w:b/>
      <w:szCs w:val="20"/>
      <w:lang w:eastAsia="en-GB"/>
    </w:rPr>
  </w:style>
  <w:style w:type="paragraph" w:styleId="BodyText2">
    <w:name w:val="Body Text 2"/>
    <w:basedOn w:val="Normal"/>
    <w:link w:val="BodyText2Char"/>
    <w:rsid w:val="00D7142F"/>
    <w:pPr>
      <w:jc w:val="both"/>
    </w:pPr>
    <w:rPr>
      <w:rFonts w:ascii="Arial" w:hAnsi="Arial"/>
      <w:sz w:val="22"/>
      <w:szCs w:val="20"/>
      <w:lang w:val="en-GB" w:eastAsia="en-GB"/>
    </w:rPr>
  </w:style>
  <w:style w:type="character" w:customStyle="1" w:styleId="BodyText2Char">
    <w:name w:val="Body Text 2 Char"/>
    <w:basedOn w:val="DefaultParagraphFont"/>
    <w:link w:val="BodyText2"/>
    <w:rsid w:val="00D7142F"/>
    <w:rPr>
      <w:rFonts w:ascii="Arial" w:eastAsia="Times New Roman" w:hAnsi="Arial" w:cs="Times New Roman"/>
      <w:szCs w:val="20"/>
      <w:lang w:eastAsia="en-GB"/>
    </w:rPr>
  </w:style>
  <w:style w:type="paragraph" w:styleId="BodyTextIndent">
    <w:name w:val="Body Text Indent"/>
    <w:basedOn w:val="Normal"/>
    <w:link w:val="BodyTextIndentChar"/>
    <w:rsid w:val="00D7142F"/>
    <w:pPr>
      <w:ind w:left="720"/>
    </w:pPr>
    <w:rPr>
      <w:rFonts w:ascii="Arial" w:hAnsi="Arial" w:cs="Arial"/>
      <w:szCs w:val="20"/>
      <w:lang w:eastAsia="en-GB"/>
    </w:rPr>
  </w:style>
  <w:style w:type="character" w:customStyle="1" w:styleId="BodyTextIndentChar">
    <w:name w:val="Body Text Indent Char"/>
    <w:basedOn w:val="DefaultParagraphFont"/>
    <w:link w:val="BodyTextIndent"/>
    <w:rsid w:val="00D7142F"/>
    <w:rPr>
      <w:rFonts w:ascii="Arial" w:eastAsia="Times New Roman" w:hAnsi="Arial" w:cs="Arial"/>
      <w:sz w:val="24"/>
      <w:szCs w:val="20"/>
      <w:lang w:val="en-US" w:eastAsia="en-GB"/>
    </w:rPr>
  </w:style>
  <w:style w:type="paragraph" w:styleId="ListParagraph">
    <w:name w:val="List Paragraph"/>
    <w:basedOn w:val="Normal"/>
    <w:uiPriority w:val="34"/>
    <w:qFormat/>
    <w:rsid w:val="00D7142F"/>
    <w:pPr>
      <w:ind w:left="720"/>
      <w:contextualSpacing/>
    </w:pPr>
  </w:style>
  <w:style w:type="table" w:styleId="TableGrid">
    <w:name w:val="Table Grid"/>
    <w:basedOn w:val="TableNormal"/>
    <w:uiPriority w:val="59"/>
    <w:rsid w:val="005112A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2A2"/>
    <w:rPr>
      <w:sz w:val="16"/>
      <w:szCs w:val="16"/>
    </w:rPr>
  </w:style>
  <w:style w:type="paragraph" w:styleId="CommentText">
    <w:name w:val="annotation text"/>
    <w:basedOn w:val="Normal"/>
    <w:link w:val="CommentTextChar"/>
    <w:uiPriority w:val="99"/>
    <w:unhideWhenUsed/>
    <w:rsid w:val="005112A2"/>
    <w:rPr>
      <w:rFonts w:ascii="Arial" w:hAnsi="Arial"/>
      <w:sz w:val="20"/>
      <w:szCs w:val="20"/>
      <w:lang w:val="en-GB" w:eastAsia="en-GB"/>
    </w:rPr>
  </w:style>
  <w:style w:type="character" w:customStyle="1" w:styleId="CommentTextChar">
    <w:name w:val="Comment Text Char"/>
    <w:basedOn w:val="DefaultParagraphFont"/>
    <w:link w:val="CommentText"/>
    <w:uiPriority w:val="99"/>
    <w:rsid w:val="005112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112A2"/>
    <w:rPr>
      <w:rFonts w:ascii="Tahoma"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eastAsia="Times New Roman" w:hAnsi="Tahoma" w:cs="Tahoma"/>
      <w:sz w:val="16"/>
      <w:szCs w:val="16"/>
      <w:lang w:val="en-US"/>
    </w:rPr>
  </w:style>
  <w:style w:type="paragraph" w:customStyle="1" w:styleId="Body">
    <w:name w:val="Body"/>
    <w:rsid w:val="00247EF1"/>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23072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0DD3"/>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A10DD3"/>
    <w:rPr>
      <w:rFonts w:ascii="Times New Roman" w:eastAsia="Times New Roman" w:hAnsi="Times New Roman" w:cs="Times New Roman"/>
      <w:b/>
      <w:bCs/>
      <w:sz w:val="20"/>
      <w:szCs w:val="20"/>
      <w:lang w:val="en-US" w:eastAsia="en-GB"/>
    </w:rPr>
  </w:style>
  <w:style w:type="paragraph" w:styleId="Header">
    <w:name w:val="header"/>
    <w:basedOn w:val="Normal"/>
    <w:link w:val="HeaderChar"/>
    <w:uiPriority w:val="99"/>
    <w:unhideWhenUsed/>
    <w:rsid w:val="00A50755"/>
    <w:pPr>
      <w:tabs>
        <w:tab w:val="center" w:pos="4513"/>
        <w:tab w:val="right" w:pos="9026"/>
      </w:tabs>
    </w:pPr>
  </w:style>
  <w:style w:type="character" w:customStyle="1" w:styleId="HeaderChar">
    <w:name w:val="Header Char"/>
    <w:basedOn w:val="DefaultParagraphFont"/>
    <w:link w:val="Header"/>
    <w:uiPriority w:val="99"/>
    <w:rsid w:val="00A5075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0755"/>
    <w:pPr>
      <w:tabs>
        <w:tab w:val="center" w:pos="4513"/>
        <w:tab w:val="right" w:pos="9026"/>
      </w:tabs>
    </w:pPr>
  </w:style>
  <w:style w:type="character" w:customStyle="1" w:styleId="FooterChar">
    <w:name w:val="Footer Char"/>
    <w:basedOn w:val="DefaultParagraphFont"/>
    <w:link w:val="Footer"/>
    <w:uiPriority w:val="99"/>
    <w:rsid w:val="00A507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348">
      <w:bodyDiv w:val="1"/>
      <w:marLeft w:val="0"/>
      <w:marRight w:val="0"/>
      <w:marTop w:val="0"/>
      <w:marBottom w:val="0"/>
      <w:divBdr>
        <w:top w:val="none" w:sz="0" w:space="0" w:color="auto"/>
        <w:left w:val="none" w:sz="0" w:space="0" w:color="auto"/>
        <w:bottom w:val="none" w:sz="0" w:space="0" w:color="auto"/>
        <w:right w:val="none" w:sz="0" w:space="0" w:color="auto"/>
      </w:divBdr>
    </w:div>
    <w:div w:id="155658915">
      <w:bodyDiv w:val="1"/>
      <w:marLeft w:val="0"/>
      <w:marRight w:val="0"/>
      <w:marTop w:val="0"/>
      <w:marBottom w:val="0"/>
      <w:divBdr>
        <w:top w:val="none" w:sz="0" w:space="0" w:color="auto"/>
        <w:left w:val="none" w:sz="0" w:space="0" w:color="auto"/>
        <w:bottom w:val="none" w:sz="0" w:space="0" w:color="auto"/>
        <w:right w:val="none" w:sz="0" w:space="0" w:color="auto"/>
      </w:divBdr>
    </w:div>
    <w:div w:id="274335954">
      <w:bodyDiv w:val="1"/>
      <w:marLeft w:val="0"/>
      <w:marRight w:val="0"/>
      <w:marTop w:val="0"/>
      <w:marBottom w:val="0"/>
      <w:divBdr>
        <w:top w:val="none" w:sz="0" w:space="0" w:color="auto"/>
        <w:left w:val="none" w:sz="0" w:space="0" w:color="auto"/>
        <w:bottom w:val="none" w:sz="0" w:space="0" w:color="auto"/>
        <w:right w:val="none" w:sz="0" w:space="0" w:color="auto"/>
      </w:divBdr>
    </w:div>
    <w:div w:id="823591370">
      <w:bodyDiv w:val="1"/>
      <w:marLeft w:val="0"/>
      <w:marRight w:val="0"/>
      <w:marTop w:val="0"/>
      <w:marBottom w:val="0"/>
      <w:divBdr>
        <w:top w:val="none" w:sz="0" w:space="0" w:color="auto"/>
        <w:left w:val="none" w:sz="0" w:space="0" w:color="auto"/>
        <w:bottom w:val="none" w:sz="0" w:space="0" w:color="auto"/>
        <w:right w:val="none" w:sz="0" w:space="0" w:color="auto"/>
      </w:divBdr>
    </w:div>
    <w:div w:id="841043077">
      <w:bodyDiv w:val="1"/>
      <w:marLeft w:val="0"/>
      <w:marRight w:val="0"/>
      <w:marTop w:val="0"/>
      <w:marBottom w:val="0"/>
      <w:divBdr>
        <w:top w:val="none" w:sz="0" w:space="0" w:color="auto"/>
        <w:left w:val="none" w:sz="0" w:space="0" w:color="auto"/>
        <w:bottom w:val="none" w:sz="0" w:space="0" w:color="auto"/>
        <w:right w:val="none" w:sz="0" w:space="0" w:color="auto"/>
      </w:divBdr>
    </w:div>
    <w:div w:id="921110702">
      <w:bodyDiv w:val="1"/>
      <w:marLeft w:val="0"/>
      <w:marRight w:val="0"/>
      <w:marTop w:val="0"/>
      <w:marBottom w:val="0"/>
      <w:divBdr>
        <w:top w:val="none" w:sz="0" w:space="0" w:color="auto"/>
        <w:left w:val="none" w:sz="0" w:space="0" w:color="auto"/>
        <w:bottom w:val="none" w:sz="0" w:space="0" w:color="auto"/>
        <w:right w:val="none" w:sz="0" w:space="0" w:color="auto"/>
      </w:divBdr>
    </w:div>
    <w:div w:id="1026640966">
      <w:bodyDiv w:val="1"/>
      <w:marLeft w:val="0"/>
      <w:marRight w:val="0"/>
      <w:marTop w:val="0"/>
      <w:marBottom w:val="0"/>
      <w:divBdr>
        <w:top w:val="none" w:sz="0" w:space="0" w:color="auto"/>
        <w:left w:val="none" w:sz="0" w:space="0" w:color="auto"/>
        <w:bottom w:val="none" w:sz="0" w:space="0" w:color="auto"/>
        <w:right w:val="none" w:sz="0" w:space="0" w:color="auto"/>
      </w:divBdr>
    </w:div>
    <w:div w:id="12994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DACAD1-468E-44AE-BC66-FD3CBE5BDA4A}"/>
</file>

<file path=customXml/itemProps2.xml><?xml version="1.0" encoding="utf-8"?>
<ds:datastoreItem xmlns:ds="http://schemas.openxmlformats.org/officeDocument/2006/customXml" ds:itemID="{5F137B12-F98D-4080-9CAB-8A03418FF0BF}"/>
</file>

<file path=customXml/itemProps3.xml><?xml version="1.0" encoding="utf-8"?>
<ds:datastoreItem xmlns:ds="http://schemas.openxmlformats.org/officeDocument/2006/customXml" ds:itemID="{07B59074-1E83-4634-8C78-4D3B27E5005D}"/>
</file>

<file path=docProps/app.xml><?xml version="1.0" encoding="utf-8"?>
<Properties xmlns="http://schemas.openxmlformats.org/officeDocument/2006/extended-properties" xmlns:vt="http://schemas.openxmlformats.org/officeDocument/2006/docPropsVTypes">
  <Template>Normal</Template>
  <TotalTime>2</TotalTime>
  <Pages>7</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dc:creator>
  <cp:lastModifiedBy>Sallie-Ann Donnelly</cp:lastModifiedBy>
  <cp:revision>3</cp:revision>
  <cp:lastPrinted>2013-05-22T11:38:00Z</cp:lastPrinted>
  <dcterms:created xsi:type="dcterms:W3CDTF">2018-01-31T10:52:00Z</dcterms:created>
  <dcterms:modified xsi:type="dcterms:W3CDTF">2018-01-31T10:58:00Z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