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37" w:rsidRPr="00623132" w:rsidRDefault="004F3D3E" w:rsidP="004F3D3E">
      <w:pPr>
        <w:pStyle w:val="Heading1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09D42061" wp14:editId="29EAE721">
            <wp:extent cx="1162050" cy="448535"/>
            <wp:effectExtent l="0" t="0" r="0" b="8890"/>
            <wp:docPr id="2" name="Picture 0" descr="U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 w:rsidRPr="004F3D3E">
        <w:rPr>
          <w:color w:val="auto"/>
        </w:rPr>
        <w:t xml:space="preserve"> </w:t>
      </w:r>
      <w:r w:rsidR="00684B2E" w:rsidRPr="004F3D3E">
        <w:rPr>
          <w:color w:val="FF0000"/>
        </w:rPr>
        <w:t>UWE Lea</w:t>
      </w:r>
      <w:r w:rsidR="00D8029E" w:rsidRPr="004F3D3E">
        <w:rPr>
          <w:color w:val="FF0000"/>
        </w:rPr>
        <w:t>rning &amp; Teaching Conference 2016</w:t>
      </w:r>
    </w:p>
    <w:p w:rsidR="00684B2E" w:rsidRPr="004F3D3E" w:rsidRDefault="00684B2E" w:rsidP="00684B2E">
      <w:pPr>
        <w:pStyle w:val="Heading1"/>
        <w:spacing w:before="240"/>
        <w:jc w:val="center"/>
        <w:rPr>
          <w:color w:val="auto"/>
        </w:rPr>
      </w:pPr>
      <w:r w:rsidRPr="004F3D3E">
        <w:rPr>
          <w:color w:val="auto"/>
        </w:rPr>
        <w:t>“</w:t>
      </w:r>
      <w:r w:rsidR="00D8029E" w:rsidRPr="004F3D3E">
        <w:rPr>
          <w:color w:val="auto"/>
        </w:rPr>
        <w:t>Teaching Excellence</w:t>
      </w:r>
      <w:r w:rsidRPr="004F3D3E">
        <w:rPr>
          <w:color w:val="auto"/>
        </w:rPr>
        <w:t>”</w:t>
      </w:r>
    </w:p>
    <w:p w:rsidR="00684B2E" w:rsidRDefault="00684B2E" w:rsidP="00684B2E"/>
    <w:p w:rsidR="00684B2E" w:rsidRDefault="00684B2E" w:rsidP="00684B2E">
      <w:r>
        <w:t>Please compl</w:t>
      </w:r>
      <w:r w:rsidR="00F045A9">
        <w:t>ete and return this declaration to</w:t>
      </w:r>
      <w:bookmarkStart w:id="0" w:name="_GoBack"/>
      <w:bookmarkEnd w:id="0"/>
      <w:r w:rsidR="00F045A9">
        <w:t xml:space="preserve"> </w:t>
      </w:r>
      <w:hyperlink r:id="rId6" w:history="1">
        <w:r w:rsidR="00F045A9" w:rsidRPr="00F045A9">
          <w:rPr>
            <w:rStyle w:val="Hyperlink"/>
            <w:lang w:val="en-US"/>
          </w:rPr>
          <w:t>learningforall@uwe.ac.uk</w:t>
        </w:r>
      </w:hyperlink>
    </w:p>
    <w:p w:rsidR="00684B2E" w:rsidRDefault="00684B2E" w:rsidP="00684B2E">
      <w:pPr>
        <w:tabs>
          <w:tab w:val="left" w:pos="851"/>
          <w:tab w:val="left" w:leader="dot" w:pos="8789"/>
        </w:tabs>
      </w:pPr>
      <w:r>
        <w:t xml:space="preserve">Name: </w:t>
      </w:r>
      <w:r>
        <w:tab/>
      </w:r>
      <w:r>
        <w:tab/>
      </w:r>
    </w:p>
    <w:p w:rsidR="00684B2E" w:rsidRDefault="00684B2E" w:rsidP="00684B2E">
      <w:pPr>
        <w:tabs>
          <w:tab w:val="left" w:pos="851"/>
          <w:tab w:val="left" w:leader="dot" w:pos="8789"/>
        </w:tabs>
      </w:pPr>
      <w:r>
        <w:t>Faculty:</w:t>
      </w:r>
      <w:r>
        <w:tab/>
      </w:r>
      <w:r>
        <w:tab/>
      </w:r>
    </w:p>
    <w:p w:rsidR="00684B2E" w:rsidRDefault="00684B2E" w:rsidP="00684B2E">
      <w:pPr>
        <w:tabs>
          <w:tab w:val="left" w:pos="851"/>
          <w:tab w:val="left" w:leader="dot" w:pos="8789"/>
        </w:tabs>
      </w:pPr>
      <w:r>
        <w:t>Email:</w:t>
      </w:r>
      <w:r>
        <w:tab/>
      </w:r>
      <w:r>
        <w:tab/>
      </w:r>
    </w:p>
    <w:p w:rsidR="00F045A9" w:rsidRDefault="00F045A9" w:rsidP="00684B2E">
      <w:pPr>
        <w:tabs>
          <w:tab w:val="left" w:pos="851"/>
          <w:tab w:val="left" w:leader="dot" w:pos="8789"/>
        </w:tabs>
      </w:pPr>
    </w:p>
    <w:p w:rsidR="00F045A9" w:rsidRDefault="00F045A9" w:rsidP="00684B2E">
      <w:pPr>
        <w:tabs>
          <w:tab w:val="left" w:pos="851"/>
          <w:tab w:val="left" w:leader="dot" w:pos="8789"/>
        </w:tabs>
      </w:pPr>
    </w:p>
    <w:p w:rsidR="00684B2E" w:rsidRDefault="00684B2E" w:rsidP="00684B2E">
      <w:r>
        <w:t>As a result of attending this conference, I commit to the following 2 actions to enhance my practice:</w:t>
      </w:r>
    </w:p>
    <w:p w:rsidR="00684B2E" w:rsidRDefault="00684B2E" w:rsidP="00684B2E">
      <w:pPr>
        <w:tabs>
          <w:tab w:val="left" w:pos="851"/>
          <w:tab w:val="left" w:leader="dot" w:pos="8789"/>
        </w:tabs>
      </w:pPr>
      <w:r>
        <w:t>1.</w:t>
      </w:r>
      <w:r>
        <w:tab/>
      </w:r>
      <w:r>
        <w:tab/>
      </w:r>
    </w:p>
    <w:p w:rsidR="00684B2E" w:rsidRDefault="00684B2E" w:rsidP="00684B2E">
      <w:pPr>
        <w:tabs>
          <w:tab w:val="left" w:pos="851"/>
          <w:tab w:val="left" w:leader="dot" w:pos="8789"/>
        </w:tabs>
      </w:pPr>
      <w:r>
        <w:tab/>
      </w:r>
      <w:r>
        <w:tab/>
      </w:r>
    </w:p>
    <w:p w:rsidR="00684B2E" w:rsidRDefault="00684B2E" w:rsidP="00684B2E">
      <w:pPr>
        <w:tabs>
          <w:tab w:val="left" w:pos="851"/>
          <w:tab w:val="left" w:leader="dot" w:pos="8789"/>
        </w:tabs>
      </w:pPr>
      <w:r>
        <w:t>2.</w:t>
      </w:r>
      <w:r>
        <w:tab/>
      </w:r>
      <w:r>
        <w:tab/>
      </w:r>
    </w:p>
    <w:p w:rsidR="00684B2E" w:rsidRDefault="00684B2E" w:rsidP="00684B2E">
      <w:pPr>
        <w:tabs>
          <w:tab w:val="left" w:pos="851"/>
          <w:tab w:val="left" w:leader="dot" w:pos="8789"/>
        </w:tabs>
      </w:pPr>
      <w:r>
        <w:tab/>
      </w:r>
      <w:r>
        <w:tab/>
      </w:r>
    </w:p>
    <w:p w:rsidR="00684B2E" w:rsidRDefault="00684B2E" w:rsidP="00684B2E">
      <w:pPr>
        <w:tabs>
          <w:tab w:val="left" w:pos="851"/>
          <w:tab w:val="left" w:leader="dot" w:pos="8789"/>
        </w:tabs>
      </w:pPr>
    </w:p>
    <w:p w:rsidR="00684B2E" w:rsidRDefault="00684B2E" w:rsidP="00684B2E">
      <w:pPr>
        <w:tabs>
          <w:tab w:val="left" w:pos="851"/>
          <w:tab w:val="left" w:leader="dot" w:pos="8789"/>
        </w:tabs>
      </w:pPr>
    </w:p>
    <w:p w:rsidR="00684B2E" w:rsidRDefault="00684B2E" w:rsidP="00684B2E">
      <w:pPr>
        <w:tabs>
          <w:tab w:val="left" w:pos="851"/>
          <w:tab w:val="left" w:leader="dot" w:pos="8789"/>
        </w:tabs>
      </w:pPr>
    </w:p>
    <w:sectPr w:rsidR="00684B2E" w:rsidSect="004F3D3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2E"/>
    <w:rsid w:val="00386E37"/>
    <w:rsid w:val="004F3D3E"/>
    <w:rsid w:val="00623132"/>
    <w:rsid w:val="00684B2E"/>
    <w:rsid w:val="006B3DD1"/>
    <w:rsid w:val="00D8029E"/>
    <w:rsid w:val="00F045A9"/>
    <w:rsid w:val="00F43707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E65DA-622A-4DB6-BA14-BECB10D3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45A9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rningforall@uwe.ac.uk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7AB1D9504C54F9BDC21A13F3D45F8" ma:contentTypeVersion="4" ma:contentTypeDescription="Create a new document." ma:contentTypeScope="" ma:versionID="281a8aee3199a915906587ecc3b4a3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4B7305-6131-4AFE-B91C-F390DA5D476C}"/>
</file>

<file path=customXml/itemProps2.xml><?xml version="1.0" encoding="utf-8"?>
<ds:datastoreItem xmlns:ds="http://schemas.openxmlformats.org/officeDocument/2006/customXml" ds:itemID="{30826562-D922-4FB8-A8D5-31FF9630C4F7}"/>
</file>

<file path=customXml/itemProps3.xml><?xml version="1.0" encoding="utf-8"?>
<ds:datastoreItem xmlns:ds="http://schemas.openxmlformats.org/officeDocument/2006/customXml" ds:itemID="{8E6B372C-1169-4432-8363-3A289395AF4C}"/>
</file>

<file path=customXml/itemProps4.xml><?xml version="1.0" encoding="utf-8"?>
<ds:datastoreItem xmlns:ds="http://schemas.openxmlformats.org/officeDocument/2006/customXml" ds:itemID="{EDAE8A69-659E-4995-B126-8CC6F1DED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Denman</dc:creator>
  <cp:lastModifiedBy>Carol Fox</cp:lastModifiedBy>
  <cp:revision>3</cp:revision>
  <cp:lastPrinted>2016-06-08T14:40:00Z</cp:lastPrinted>
  <dcterms:created xsi:type="dcterms:W3CDTF">2016-08-15T11:54:00Z</dcterms:created>
  <dcterms:modified xsi:type="dcterms:W3CDTF">2016-08-15T11:57:00Z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0x01010087B7AB1D9504C54F9BDC21A13F3D45F8</vt:lpwstr>
  </property>
</Properties>
</file>