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84034" w14:textId="3FE02B08" w:rsidR="008B571F" w:rsidRPr="002770E7" w:rsidRDefault="008B571F" w:rsidP="008B571F">
      <w:pPr>
        <w:pStyle w:val="Heading1"/>
        <w:rPr>
          <w:color w:val="16818D"/>
        </w:rPr>
      </w:pPr>
      <w:bookmarkStart w:id="0" w:name="_GoBack"/>
      <w:bookmarkEnd w:id="0"/>
      <w:r w:rsidRPr="002770E7">
        <w:rPr>
          <w:color w:val="16818D"/>
        </w:rPr>
        <w:t>Supplier’s guide to invoicing the University</w:t>
      </w:r>
    </w:p>
    <w:p w14:paraId="4153A9FB" w14:textId="0FECEE77" w:rsidR="008B571F" w:rsidRDefault="008B571F" w:rsidP="008B571F">
      <w:pPr>
        <w:spacing w:after="120"/>
        <w:rPr>
          <w:rFonts w:cs="Tahoma"/>
          <w:szCs w:val="22"/>
        </w:rPr>
      </w:pPr>
      <w:r w:rsidRPr="008B571F">
        <w:rPr>
          <w:rFonts w:cs="Tahoma"/>
          <w:szCs w:val="22"/>
        </w:rPr>
        <w:t>In order for us to process your invoices efficiently</w:t>
      </w:r>
      <w:r w:rsidR="00CB6182">
        <w:rPr>
          <w:rFonts w:cs="Tahoma"/>
          <w:szCs w:val="22"/>
        </w:rPr>
        <w:t xml:space="preserve"> it is important that you provide all the information necessary on your invoice. The information below outlines our requirements. </w:t>
      </w:r>
    </w:p>
    <w:p w14:paraId="0F84F6D8" w14:textId="77777777" w:rsidR="00C020B1" w:rsidRPr="008B571F" w:rsidRDefault="00C020B1" w:rsidP="00C020B1">
      <w:pPr>
        <w:spacing w:line="320" w:lineRule="exact"/>
      </w:pPr>
    </w:p>
    <w:p w14:paraId="74657464" w14:textId="0F859DAA" w:rsidR="008B571F" w:rsidRDefault="001A023E" w:rsidP="00C020B1">
      <w:pPr>
        <w:pStyle w:val="Heading1"/>
        <w:spacing w:after="85" w:line="300" w:lineRule="exact"/>
        <w:rPr>
          <w:bCs/>
          <w:color w:val="16818D"/>
          <w:sz w:val="28"/>
          <w:szCs w:val="28"/>
        </w:rPr>
      </w:pPr>
      <w:r>
        <w:rPr>
          <w:bCs/>
          <w:color w:val="16818D"/>
          <w:sz w:val="28"/>
          <w:szCs w:val="28"/>
        </w:rPr>
        <w:t>Information</w:t>
      </w:r>
      <w:r w:rsidR="008B571F" w:rsidRPr="002770E7">
        <w:rPr>
          <w:bCs/>
          <w:color w:val="16818D"/>
          <w:sz w:val="28"/>
          <w:szCs w:val="28"/>
        </w:rPr>
        <w:t xml:space="preserve"> to include on your invoice</w:t>
      </w:r>
    </w:p>
    <w:p w14:paraId="13FE400D" w14:textId="50B34BF9" w:rsidR="00CB6182" w:rsidRDefault="00CB6182" w:rsidP="00C020B1">
      <w:pPr>
        <w:pStyle w:val="BodyText"/>
        <w:spacing w:after="0" w:line="320" w:lineRule="exact"/>
      </w:pPr>
      <w:r>
        <w:t xml:space="preserve">Please ensure every invoice contains the following information: </w:t>
      </w:r>
    </w:p>
    <w:p w14:paraId="097663FB" w14:textId="77777777" w:rsidR="00C020B1" w:rsidRPr="00CB6182" w:rsidRDefault="00C020B1" w:rsidP="00C020B1">
      <w:pPr>
        <w:pStyle w:val="BodyText"/>
        <w:spacing w:after="0" w:line="320" w:lineRule="exact"/>
      </w:pPr>
    </w:p>
    <w:p w14:paraId="3C097DEA" w14:textId="77777777" w:rsidR="002770E7" w:rsidRDefault="002770E7" w:rsidP="00C020B1">
      <w:pPr>
        <w:pStyle w:val="Bulletpointstyle"/>
        <w:numPr>
          <w:ilvl w:val="0"/>
          <w:numId w:val="5"/>
        </w:numPr>
        <w:spacing w:after="0"/>
      </w:pPr>
      <w:r>
        <w:t>Unique invoice number. This can be alpha or numeric or a combination of both</w:t>
      </w:r>
    </w:p>
    <w:p w14:paraId="6F5A1C95" w14:textId="31495FD1" w:rsidR="002770E7" w:rsidRDefault="002770E7" w:rsidP="00C020B1">
      <w:pPr>
        <w:pStyle w:val="Bulletpointstyle"/>
        <w:numPr>
          <w:ilvl w:val="0"/>
          <w:numId w:val="5"/>
        </w:numPr>
        <w:spacing w:after="0"/>
      </w:pPr>
      <w:r w:rsidRPr="002770E7">
        <w:rPr>
          <w:color w:val="auto"/>
        </w:rPr>
        <w:t>Invoice date:</w:t>
      </w:r>
      <w:r w:rsidRPr="002770E7">
        <w:rPr>
          <w:b/>
          <w:color w:val="auto"/>
        </w:rPr>
        <w:t xml:space="preserve"> </w:t>
      </w:r>
      <w:r w:rsidRPr="002770E7">
        <w:t>This should be the date that you issue the invoice to UWE</w:t>
      </w:r>
    </w:p>
    <w:p w14:paraId="09B9DDE8" w14:textId="4F3C3472" w:rsidR="002770E7" w:rsidRDefault="002770E7" w:rsidP="00C020B1">
      <w:pPr>
        <w:pStyle w:val="Default"/>
        <w:numPr>
          <w:ilvl w:val="0"/>
          <w:numId w:val="5"/>
        </w:numPr>
        <w:spacing w:line="320" w:lineRule="exact"/>
        <w:rPr>
          <w:rFonts w:ascii="Tahoma" w:hAnsi="Tahoma" w:cs="Tahoma"/>
          <w:sz w:val="22"/>
          <w:szCs w:val="22"/>
        </w:rPr>
      </w:pPr>
      <w:r w:rsidRPr="002770E7">
        <w:rPr>
          <w:rFonts w:ascii="Tahoma" w:hAnsi="Tahoma" w:cs="Tahoma"/>
          <w:color w:val="auto"/>
          <w:sz w:val="22"/>
          <w:szCs w:val="22"/>
        </w:rPr>
        <w:t>A university Purchase Order number</w:t>
      </w:r>
      <w:r>
        <w:rPr>
          <w:rFonts w:ascii="Tahoma" w:hAnsi="Tahoma" w:cs="Tahoma"/>
          <w:color w:val="auto"/>
          <w:sz w:val="22"/>
          <w:szCs w:val="22"/>
        </w:rPr>
        <w:t xml:space="preserve">. </w:t>
      </w:r>
      <w:r w:rsidRPr="00E47941">
        <w:rPr>
          <w:rFonts w:ascii="Tahoma" w:hAnsi="Tahoma" w:cs="Tahoma"/>
          <w:sz w:val="22"/>
          <w:szCs w:val="22"/>
        </w:rPr>
        <w:t xml:space="preserve">You will </w:t>
      </w:r>
      <w:r>
        <w:rPr>
          <w:rFonts w:ascii="Tahoma" w:hAnsi="Tahoma" w:cs="Tahoma"/>
          <w:sz w:val="22"/>
          <w:szCs w:val="22"/>
        </w:rPr>
        <w:t>be</w:t>
      </w:r>
      <w:r w:rsidRPr="00E47941">
        <w:rPr>
          <w:rFonts w:ascii="Tahoma" w:hAnsi="Tahoma" w:cs="Tahoma"/>
          <w:sz w:val="22"/>
          <w:szCs w:val="22"/>
        </w:rPr>
        <w:t xml:space="preserve"> given a purchase order number when goods/services </w:t>
      </w:r>
      <w:r>
        <w:rPr>
          <w:rFonts w:ascii="Tahoma" w:hAnsi="Tahoma" w:cs="Tahoma"/>
          <w:sz w:val="22"/>
          <w:szCs w:val="22"/>
        </w:rPr>
        <w:t>are</w:t>
      </w:r>
      <w:r w:rsidRPr="00E47941">
        <w:rPr>
          <w:rFonts w:ascii="Tahoma" w:hAnsi="Tahoma" w:cs="Tahoma"/>
          <w:sz w:val="22"/>
          <w:szCs w:val="22"/>
        </w:rPr>
        <w:t xml:space="preserve"> requested</w:t>
      </w:r>
      <w:r w:rsidR="001A023E">
        <w:rPr>
          <w:rFonts w:ascii="Tahoma" w:hAnsi="Tahoma" w:cs="Tahoma"/>
          <w:sz w:val="22"/>
          <w:szCs w:val="22"/>
        </w:rPr>
        <w:t xml:space="preserve"> by the university</w:t>
      </w:r>
    </w:p>
    <w:p w14:paraId="48657EE7" w14:textId="2675DEDD" w:rsidR="002770E7" w:rsidRPr="002770E7" w:rsidRDefault="002770E7" w:rsidP="00C020B1">
      <w:pPr>
        <w:pStyle w:val="Default"/>
        <w:numPr>
          <w:ilvl w:val="0"/>
          <w:numId w:val="5"/>
        </w:numPr>
        <w:spacing w:line="320" w:lineRule="exact"/>
        <w:rPr>
          <w:rFonts w:ascii="Tahoma" w:hAnsi="Tahoma" w:cs="Tahoma"/>
          <w:color w:val="auto"/>
          <w:sz w:val="22"/>
          <w:szCs w:val="22"/>
        </w:rPr>
      </w:pPr>
      <w:r w:rsidRPr="002770E7">
        <w:rPr>
          <w:rFonts w:ascii="Tahoma" w:hAnsi="Tahoma" w:cs="Tahoma"/>
          <w:color w:val="auto"/>
          <w:sz w:val="22"/>
          <w:szCs w:val="22"/>
        </w:rPr>
        <w:t>Your business name and address</w:t>
      </w:r>
      <w:r w:rsidR="00921ED1">
        <w:rPr>
          <w:rFonts w:ascii="Tahoma" w:hAnsi="Tahoma" w:cs="Tahoma"/>
          <w:color w:val="auto"/>
          <w:sz w:val="22"/>
          <w:szCs w:val="22"/>
        </w:rPr>
        <w:t xml:space="preserve"> and contact details</w:t>
      </w:r>
    </w:p>
    <w:p w14:paraId="4F12C9C9" w14:textId="498E28ED" w:rsidR="002770E7" w:rsidRPr="002770E7" w:rsidRDefault="002770E7" w:rsidP="00C020B1">
      <w:pPr>
        <w:pStyle w:val="Default"/>
        <w:numPr>
          <w:ilvl w:val="0"/>
          <w:numId w:val="5"/>
        </w:numPr>
        <w:spacing w:line="320" w:lineRule="exact"/>
        <w:rPr>
          <w:rFonts w:ascii="Tahoma" w:hAnsi="Tahoma" w:cs="Tahoma"/>
          <w:color w:val="16818D"/>
          <w:sz w:val="22"/>
          <w:szCs w:val="22"/>
        </w:rPr>
      </w:pPr>
      <w:r w:rsidRPr="002770E7">
        <w:rPr>
          <w:rFonts w:ascii="Tahoma" w:hAnsi="Tahoma" w:cs="Tahoma"/>
          <w:color w:val="auto"/>
          <w:sz w:val="22"/>
          <w:szCs w:val="22"/>
        </w:rPr>
        <w:t xml:space="preserve">UWE’s name and address and </w:t>
      </w:r>
      <w:r>
        <w:rPr>
          <w:rFonts w:ascii="Tahoma" w:hAnsi="Tahoma" w:cs="Tahoma"/>
          <w:color w:val="auto"/>
          <w:sz w:val="22"/>
          <w:szCs w:val="22"/>
        </w:rPr>
        <w:t xml:space="preserve">the </w:t>
      </w:r>
      <w:r w:rsidRPr="002770E7">
        <w:rPr>
          <w:rFonts w:ascii="Tahoma" w:hAnsi="Tahoma" w:cs="Tahoma"/>
          <w:color w:val="auto"/>
          <w:sz w:val="22"/>
          <w:szCs w:val="22"/>
        </w:rPr>
        <w:t xml:space="preserve">name of </w:t>
      </w:r>
      <w:r>
        <w:rPr>
          <w:rFonts w:ascii="Tahoma" w:hAnsi="Tahoma" w:cs="Tahoma"/>
          <w:color w:val="auto"/>
          <w:sz w:val="22"/>
          <w:szCs w:val="22"/>
        </w:rPr>
        <w:t xml:space="preserve">your </w:t>
      </w:r>
      <w:r w:rsidRPr="002770E7">
        <w:rPr>
          <w:rFonts w:ascii="Tahoma" w:hAnsi="Tahoma" w:cs="Tahoma"/>
          <w:color w:val="auto"/>
          <w:sz w:val="22"/>
          <w:szCs w:val="22"/>
        </w:rPr>
        <w:t>UWE contact</w:t>
      </w:r>
    </w:p>
    <w:p w14:paraId="1ED4055B" w14:textId="50BA6488" w:rsidR="002770E7" w:rsidRPr="008C03F5" w:rsidRDefault="002770E7" w:rsidP="00C020B1">
      <w:pPr>
        <w:pStyle w:val="Default"/>
        <w:numPr>
          <w:ilvl w:val="0"/>
          <w:numId w:val="5"/>
        </w:numPr>
        <w:spacing w:line="320" w:lineRule="exact"/>
        <w:rPr>
          <w:rFonts w:ascii="Tahoma" w:hAnsi="Tahoma" w:cs="Tahoma"/>
          <w:sz w:val="22"/>
          <w:szCs w:val="22"/>
        </w:rPr>
      </w:pPr>
      <w:r w:rsidRPr="002770E7">
        <w:rPr>
          <w:rFonts w:ascii="Tahoma" w:hAnsi="Tahoma" w:cs="Tahoma"/>
          <w:color w:val="auto"/>
          <w:sz w:val="22"/>
          <w:szCs w:val="22"/>
        </w:rPr>
        <w:t>Invoice amount</w:t>
      </w:r>
      <w:r>
        <w:rPr>
          <w:rFonts w:ascii="Tahoma" w:hAnsi="Tahoma" w:cs="Tahoma"/>
          <w:color w:val="auto"/>
          <w:sz w:val="22"/>
          <w:szCs w:val="22"/>
        </w:rPr>
        <w:t xml:space="preserve">. </w:t>
      </w:r>
      <w:r w:rsidRPr="00E47941">
        <w:rPr>
          <w:rFonts w:ascii="Tahoma" w:hAnsi="Tahoma" w:cs="Tahoma"/>
          <w:sz w:val="22"/>
          <w:szCs w:val="22"/>
        </w:rPr>
        <w:t>The total amount of the invoice must be broken down with the net value, VAT and gross amount shown separately.</w:t>
      </w:r>
    </w:p>
    <w:p w14:paraId="46DE25A9" w14:textId="63B68DB1" w:rsidR="002770E7" w:rsidRPr="008C03F5" w:rsidRDefault="002770E7" w:rsidP="00C020B1">
      <w:pPr>
        <w:pStyle w:val="Default"/>
        <w:numPr>
          <w:ilvl w:val="0"/>
          <w:numId w:val="5"/>
        </w:numPr>
        <w:spacing w:line="320" w:lineRule="exact"/>
        <w:rPr>
          <w:rFonts w:ascii="Tahoma" w:hAnsi="Tahoma" w:cs="Tahoma"/>
          <w:sz w:val="22"/>
          <w:szCs w:val="22"/>
        </w:rPr>
      </w:pPr>
      <w:r w:rsidRPr="002770E7">
        <w:rPr>
          <w:rFonts w:ascii="Tahoma" w:hAnsi="Tahoma" w:cs="Tahoma"/>
          <w:color w:val="auto"/>
          <w:sz w:val="22"/>
          <w:szCs w:val="22"/>
        </w:rPr>
        <w:t>Description of the items/services provided</w:t>
      </w:r>
      <w:r>
        <w:rPr>
          <w:rFonts w:ascii="Tahoma" w:hAnsi="Tahoma" w:cs="Tahoma"/>
          <w:color w:val="auto"/>
          <w:sz w:val="22"/>
          <w:szCs w:val="22"/>
        </w:rPr>
        <w:t xml:space="preserve">. </w:t>
      </w:r>
      <w:r w:rsidRPr="00E47941">
        <w:rPr>
          <w:rFonts w:ascii="Tahoma" w:hAnsi="Tahoma" w:cs="Tahoma"/>
          <w:sz w:val="22"/>
          <w:szCs w:val="22"/>
        </w:rPr>
        <w:t>Detail of what you have supplied must be clear and accurately reflect what you have delivered.</w:t>
      </w:r>
    </w:p>
    <w:p w14:paraId="64C8652C" w14:textId="0663873A" w:rsidR="002770E7" w:rsidRPr="002770E7" w:rsidRDefault="002770E7" w:rsidP="00C020B1">
      <w:pPr>
        <w:pStyle w:val="Default"/>
        <w:numPr>
          <w:ilvl w:val="0"/>
          <w:numId w:val="5"/>
        </w:numPr>
        <w:spacing w:line="320" w:lineRule="exact"/>
        <w:rPr>
          <w:rFonts w:ascii="Tahoma" w:hAnsi="Tahoma" w:cs="Tahoma"/>
          <w:color w:val="auto"/>
          <w:sz w:val="22"/>
          <w:szCs w:val="22"/>
        </w:rPr>
      </w:pPr>
      <w:r w:rsidRPr="002770E7">
        <w:rPr>
          <w:rFonts w:ascii="Tahoma" w:hAnsi="Tahoma" w:cs="Tahoma"/>
          <w:color w:val="auto"/>
          <w:sz w:val="22"/>
          <w:szCs w:val="22"/>
        </w:rPr>
        <w:t>Your company’s bank details</w:t>
      </w:r>
    </w:p>
    <w:p w14:paraId="4585AC52" w14:textId="673F96CF" w:rsidR="002770E7" w:rsidRPr="002770E7" w:rsidRDefault="002770E7" w:rsidP="00C020B1">
      <w:pPr>
        <w:pStyle w:val="Default"/>
        <w:numPr>
          <w:ilvl w:val="0"/>
          <w:numId w:val="5"/>
        </w:numPr>
        <w:spacing w:line="320" w:lineRule="exact"/>
        <w:rPr>
          <w:rFonts w:ascii="Tahoma" w:hAnsi="Tahoma" w:cs="Tahoma"/>
          <w:sz w:val="22"/>
          <w:szCs w:val="22"/>
        </w:rPr>
      </w:pPr>
      <w:r w:rsidRPr="002770E7">
        <w:rPr>
          <w:rFonts w:ascii="Tahoma" w:hAnsi="Tahoma" w:cs="Tahoma"/>
          <w:color w:val="auto"/>
          <w:sz w:val="22"/>
          <w:szCs w:val="22"/>
        </w:rPr>
        <w:t>Your VAT Registration number, i</w:t>
      </w:r>
      <w:r w:rsidRPr="002770E7">
        <w:rPr>
          <w:rFonts w:ascii="Tahoma" w:hAnsi="Tahoma" w:cs="Tahoma"/>
          <w:sz w:val="22"/>
          <w:szCs w:val="22"/>
        </w:rPr>
        <w:t>f you are VAT registered</w:t>
      </w:r>
    </w:p>
    <w:p w14:paraId="020C053F" w14:textId="7E301059" w:rsidR="002770E7" w:rsidRPr="00921ED1" w:rsidRDefault="002770E7" w:rsidP="00C020B1">
      <w:pPr>
        <w:pStyle w:val="Default"/>
        <w:numPr>
          <w:ilvl w:val="0"/>
          <w:numId w:val="5"/>
        </w:numPr>
        <w:spacing w:line="320" w:lineRule="exact"/>
        <w:rPr>
          <w:rFonts w:ascii="Tahoma" w:hAnsi="Tahoma" w:cs="Tahoma"/>
          <w:sz w:val="22"/>
          <w:szCs w:val="22"/>
        </w:rPr>
      </w:pPr>
      <w:r w:rsidRPr="002770E7">
        <w:rPr>
          <w:rFonts w:ascii="Tahoma" w:hAnsi="Tahoma" w:cs="Tahoma"/>
          <w:color w:val="auto"/>
          <w:sz w:val="22"/>
          <w:szCs w:val="22"/>
        </w:rPr>
        <w:t>Your company number</w:t>
      </w:r>
      <w:r>
        <w:rPr>
          <w:rFonts w:ascii="Tahoma" w:hAnsi="Tahoma" w:cs="Tahoma"/>
          <w:color w:val="auto"/>
          <w:sz w:val="22"/>
          <w:szCs w:val="22"/>
        </w:rPr>
        <w:t>, i</w:t>
      </w:r>
      <w:r w:rsidRPr="00E47941">
        <w:rPr>
          <w:rFonts w:ascii="Tahoma" w:hAnsi="Tahoma" w:cs="Tahoma"/>
          <w:sz w:val="22"/>
          <w:szCs w:val="22"/>
        </w:rPr>
        <w:t>f you are a limited company</w:t>
      </w:r>
    </w:p>
    <w:p w14:paraId="17B89782" w14:textId="516B9E24" w:rsidR="00921ED1" w:rsidRDefault="00921ED1" w:rsidP="00C020B1">
      <w:pPr>
        <w:pStyle w:val="Default"/>
        <w:spacing w:line="320" w:lineRule="exact"/>
        <w:rPr>
          <w:rFonts w:ascii="Tahoma" w:hAnsi="Tahoma" w:cs="Tahoma"/>
          <w:color w:val="auto"/>
          <w:sz w:val="22"/>
          <w:szCs w:val="22"/>
        </w:rPr>
      </w:pPr>
    </w:p>
    <w:p w14:paraId="6C2BFA62" w14:textId="3B475711" w:rsidR="00921ED1" w:rsidRDefault="00921ED1" w:rsidP="00921ED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</w:t>
      </w:r>
      <w:r w:rsidRPr="00E47941">
        <w:rPr>
          <w:rFonts w:ascii="Tahoma" w:hAnsi="Tahoma" w:cs="Tahoma"/>
          <w:sz w:val="22"/>
          <w:szCs w:val="22"/>
        </w:rPr>
        <w:t>ailure to provide</w:t>
      </w:r>
      <w:r>
        <w:rPr>
          <w:rFonts w:ascii="Tahoma" w:hAnsi="Tahoma" w:cs="Tahoma"/>
          <w:sz w:val="22"/>
          <w:szCs w:val="22"/>
        </w:rPr>
        <w:t xml:space="preserve"> this information</w:t>
      </w:r>
      <w:r w:rsidRPr="00E47941">
        <w:rPr>
          <w:rFonts w:ascii="Tahoma" w:hAnsi="Tahoma" w:cs="Tahoma"/>
          <w:sz w:val="22"/>
          <w:szCs w:val="22"/>
        </w:rPr>
        <w:t xml:space="preserve"> on your invoice may result in </w:t>
      </w:r>
      <w:r>
        <w:rPr>
          <w:rFonts w:ascii="Tahoma" w:hAnsi="Tahoma" w:cs="Tahoma"/>
          <w:sz w:val="22"/>
          <w:szCs w:val="22"/>
        </w:rPr>
        <w:t xml:space="preserve">a delay in </w:t>
      </w:r>
      <w:r w:rsidRPr="00E47941">
        <w:rPr>
          <w:rFonts w:ascii="Tahoma" w:hAnsi="Tahoma" w:cs="Tahoma"/>
          <w:sz w:val="22"/>
          <w:szCs w:val="22"/>
        </w:rPr>
        <w:t>payment</w:t>
      </w:r>
      <w:r>
        <w:rPr>
          <w:rFonts w:ascii="Tahoma" w:hAnsi="Tahoma" w:cs="Tahoma"/>
          <w:sz w:val="22"/>
          <w:szCs w:val="22"/>
        </w:rPr>
        <w:t>.</w:t>
      </w:r>
    </w:p>
    <w:p w14:paraId="3AE40CB4" w14:textId="77777777" w:rsidR="00C020B1" w:rsidRDefault="00C020B1" w:rsidP="00C020B1">
      <w:pPr>
        <w:pStyle w:val="Default"/>
        <w:spacing w:line="320" w:lineRule="exact"/>
        <w:rPr>
          <w:sz w:val="22"/>
          <w:szCs w:val="22"/>
        </w:rPr>
      </w:pPr>
    </w:p>
    <w:p w14:paraId="5AC01BAE" w14:textId="794CFCAB" w:rsidR="002770E7" w:rsidRPr="002770E7" w:rsidRDefault="002770E7" w:rsidP="00C020B1">
      <w:pPr>
        <w:pStyle w:val="Heading1"/>
        <w:spacing w:after="85" w:line="300" w:lineRule="exact"/>
        <w:rPr>
          <w:bCs/>
          <w:color w:val="16818D"/>
          <w:sz w:val="28"/>
          <w:szCs w:val="28"/>
        </w:rPr>
      </w:pPr>
      <w:r w:rsidRPr="002770E7">
        <w:rPr>
          <w:bCs/>
          <w:color w:val="16818D"/>
          <w:sz w:val="28"/>
          <w:szCs w:val="28"/>
        </w:rPr>
        <w:t>Submitting your invoice for payment</w:t>
      </w:r>
    </w:p>
    <w:p w14:paraId="1986347E" w14:textId="2D939808" w:rsidR="002770E7" w:rsidRPr="00921ED1" w:rsidRDefault="00921ED1" w:rsidP="00C020B1">
      <w:pPr>
        <w:autoSpaceDE w:val="0"/>
        <w:autoSpaceDN w:val="0"/>
        <w:adjustRightInd w:val="0"/>
        <w:spacing w:line="320" w:lineRule="exact"/>
        <w:rPr>
          <w:rFonts w:cs="Tahoma"/>
          <w:szCs w:val="22"/>
        </w:rPr>
      </w:pPr>
      <w:r>
        <w:rPr>
          <w:rFonts w:cs="Tahoma"/>
          <w:color w:val="000000"/>
          <w:szCs w:val="22"/>
        </w:rPr>
        <w:t>Preference is for i</w:t>
      </w:r>
      <w:r w:rsidR="002770E7" w:rsidRPr="002770E7">
        <w:rPr>
          <w:rFonts w:cs="Tahoma"/>
          <w:color w:val="000000"/>
          <w:szCs w:val="22"/>
        </w:rPr>
        <w:t xml:space="preserve">nvoices </w:t>
      </w:r>
      <w:r>
        <w:rPr>
          <w:rFonts w:cs="Tahoma"/>
          <w:color w:val="000000"/>
          <w:szCs w:val="22"/>
        </w:rPr>
        <w:t>to</w:t>
      </w:r>
      <w:r w:rsidR="002770E7" w:rsidRPr="002770E7">
        <w:rPr>
          <w:rFonts w:cs="Tahoma"/>
          <w:color w:val="000000"/>
          <w:szCs w:val="22"/>
        </w:rPr>
        <w:t xml:space="preserve"> be emailed to </w:t>
      </w:r>
      <w:hyperlink r:id="rId10" w:history="1">
        <w:r w:rsidR="002770E7" w:rsidRPr="002770E7">
          <w:rPr>
            <w:rFonts w:cs="Tahoma"/>
            <w:color w:val="0563C1" w:themeColor="hyperlink"/>
            <w:szCs w:val="22"/>
            <w:u w:val="single"/>
          </w:rPr>
          <w:t>accounts.payable@uwe.ac.uk</w:t>
        </w:r>
      </w:hyperlink>
      <w:r>
        <w:rPr>
          <w:rFonts w:cs="Tahoma"/>
          <w:color w:val="0563C1" w:themeColor="hyperlink"/>
          <w:szCs w:val="22"/>
          <w:u w:val="single"/>
        </w:rPr>
        <w:t>.</w:t>
      </w:r>
      <w:r>
        <w:rPr>
          <w:rFonts w:cs="Tahoma"/>
          <w:szCs w:val="22"/>
        </w:rPr>
        <w:t xml:space="preserve"> We can only accept invoices in PDF format</w:t>
      </w:r>
      <w:r w:rsidR="00416B03">
        <w:rPr>
          <w:rFonts w:cs="Tahoma"/>
          <w:szCs w:val="22"/>
        </w:rPr>
        <w:t>,</w:t>
      </w:r>
      <w:r>
        <w:rPr>
          <w:rFonts w:cs="Tahoma"/>
          <w:szCs w:val="22"/>
        </w:rPr>
        <w:t xml:space="preserve"> with each invoice as a separate attachment to the email.</w:t>
      </w:r>
    </w:p>
    <w:p w14:paraId="171C7610" w14:textId="34EC8B1D" w:rsidR="00921ED1" w:rsidRDefault="00921ED1" w:rsidP="00C020B1">
      <w:pPr>
        <w:autoSpaceDE w:val="0"/>
        <w:autoSpaceDN w:val="0"/>
        <w:adjustRightInd w:val="0"/>
        <w:spacing w:line="320" w:lineRule="exact"/>
      </w:pPr>
      <w:r>
        <w:t>If you are unable to email your invoice then they should be sent by post to the following address:</w:t>
      </w:r>
      <w:r>
        <w:tab/>
        <w:t>Accounts Payable</w:t>
      </w:r>
    </w:p>
    <w:p w14:paraId="4B73571E" w14:textId="77777777" w:rsidR="00921ED1" w:rsidRDefault="00921ED1" w:rsidP="00C020B1">
      <w:pPr>
        <w:autoSpaceDE w:val="0"/>
        <w:autoSpaceDN w:val="0"/>
        <w:adjustRightInd w:val="0"/>
        <w:spacing w:line="320" w:lineRule="exact"/>
        <w:ind w:left="720" w:firstLine="720"/>
      </w:pPr>
      <w:r>
        <w:t>Finance Department</w:t>
      </w:r>
    </w:p>
    <w:p w14:paraId="78EA5B47" w14:textId="77777777" w:rsidR="00921ED1" w:rsidRDefault="00921ED1" w:rsidP="00C020B1">
      <w:pPr>
        <w:autoSpaceDE w:val="0"/>
        <w:autoSpaceDN w:val="0"/>
        <w:adjustRightInd w:val="0"/>
        <w:spacing w:line="320" w:lineRule="exact"/>
        <w:ind w:left="720" w:firstLine="720"/>
      </w:pPr>
      <w:r>
        <w:t>University of the West of England</w:t>
      </w:r>
    </w:p>
    <w:p w14:paraId="591C765A" w14:textId="77777777" w:rsidR="00921ED1" w:rsidRDefault="00921ED1" w:rsidP="00C020B1">
      <w:pPr>
        <w:autoSpaceDE w:val="0"/>
        <w:autoSpaceDN w:val="0"/>
        <w:adjustRightInd w:val="0"/>
        <w:spacing w:line="320" w:lineRule="exact"/>
        <w:ind w:left="720" w:firstLine="720"/>
      </w:pPr>
      <w:proofErr w:type="spellStart"/>
      <w:r>
        <w:t>Frenchay</w:t>
      </w:r>
      <w:proofErr w:type="spellEnd"/>
      <w:r>
        <w:t xml:space="preserve"> Campus</w:t>
      </w:r>
    </w:p>
    <w:p w14:paraId="7BB94FEE" w14:textId="77777777" w:rsidR="00921ED1" w:rsidRDefault="00921ED1" w:rsidP="00C020B1">
      <w:pPr>
        <w:autoSpaceDE w:val="0"/>
        <w:autoSpaceDN w:val="0"/>
        <w:adjustRightInd w:val="0"/>
        <w:spacing w:line="320" w:lineRule="exact"/>
        <w:ind w:left="720" w:firstLine="720"/>
      </w:pPr>
      <w:proofErr w:type="spellStart"/>
      <w:r>
        <w:t>Coldharbour</w:t>
      </w:r>
      <w:proofErr w:type="spellEnd"/>
      <w:r>
        <w:t xml:space="preserve"> Lane</w:t>
      </w:r>
    </w:p>
    <w:p w14:paraId="0E146EA6" w14:textId="548CF9F0" w:rsidR="002770E7" w:rsidRDefault="00921ED1" w:rsidP="00C020B1">
      <w:pPr>
        <w:autoSpaceDE w:val="0"/>
        <w:autoSpaceDN w:val="0"/>
        <w:adjustRightInd w:val="0"/>
        <w:spacing w:line="320" w:lineRule="exact"/>
        <w:ind w:left="720" w:firstLine="720"/>
      </w:pPr>
      <w:r>
        <w:t>Bristol BS16 1QY</w:t>
      </w:r>
    </w:p>
    <w:p w14:paraId="3F5D60DA" w14:textId="7C595DEA" w:rsidR="0050521C" w:rsidRDefault="0050521C" w:rsidP="00C020B1">
      <w:pPr>
        <w:autoSpaceDE w:val="0"/>
        <w:autoSpaceDN w:val="0"/>
        <w:adjustRightInd w:val="0"/>
        <w:spacing w:line="320" w:lineRule="exact"/>
        <w:ind w:left="720" w:firstLine="720"/>
      </w:pPr>
    </w:p>
    <w:p w14:paraId="0688555C" w14:textId="67D777D3" w:rsidR="0050521C" w:rsidRPr="002770E7" w:rsidRDefault="0050521C" w:rsidP="00C020B1">
      <w:pPr>
        <w:pStyle w:val="Heading1"/>
        <w:spacing w:after="85" w:line="300" w:lineRule="exact"/>
        <w:rPr>
          <w:bCs/>
          <w:color w:val="16818D"/>
          <w:sz w:val="28"/>
          <w:szCs w:val="28"/>
        </w:rPr>
      </w:pPr>
      <w:r w:rsidRPr="002770E7">
        <w:rPr>
          <w:bCs/>
          <w:color w:val="16818D"/>
          <w:sz w:val="28"/>
          <w:szCs w:val="28"/>
        </w:rPr>
        <w:t xml:space="preserve">Payment </w:t>
      </w:r>
      <w:r>
        <w:rPr>
          <w:bCs/>
          <w:color w:val="16818D"/>
          <w:sz w:val="28"/>
          <w:szCs w:val="28"/>
        </w:rPr>
        <w:t>queries</w:t>
      </w:r>
    </w:p>
    <w:p w14:paraId="0B74C83B" w14:textId="588EE3AD" w:rsidR="0050521C" w:rsidRDefault="0050521C" w:rsidP="00C020B1">
      <w:pPr>
        <w:autoSpaceDE w:val="0"/>
        <w:autoSpaceDN w:val="0"/>
        <w:adjustRightInd w:val="0"/>
        <w:spacing w:line="320" w:lineRule="exact"/>
        <w:rPr>
          <w:rStyle w:val="Hyperlink"/>
        </w:rPr>
      </w:pPr>
      <w:r>
        <w:t xml:space="preserve">Please email any payment queries to </w:t>
      </w:r>
      <w:hyperlink r:id="rId11" w:history="1">
        <w:r w:rsidRPr="0050521C">
          <w:rPr>
            <w:rStyle w:val="Hyperlink"/>
          </w:rPr>
          <w:t>paymentqueries@uwe.ac.uk</w:t>
        </w:r>
      </w:hyperlink>
    </w:p>
    <w:p w14:paraId="58201BE6" w14:textId="77777777" w:rsidR="00C020B1" w:rsidRPr="002770E7" w:rsidRDefault="00C020B1" w:rsidP="00C020B1">
      <w:pPr>
        <w:autoSpaceDE w:val="0"/>
        <w:autoSpaceDN w:val="0"/>
        <w:adjustRightInd w:val="0"/>
        <w:spacing w:line="320" w:lineRule="exact"/>
      </w:pPr>
    </w:p>
    <w:p w14:paraId="345A5106" w14:textId="34F674B2" w:rsidR="002770E7" w:rsidRPr="002770E7" w:rsidRDefault="002770E7" w:rsidP="00C020B1">
      <w:pPr>
        <w:pStyle w:val="Heading1"/>
        <w:spacing w:after="85" w:line="300" w:lineRule="exact"/>
        <w:rPr>
          <w:bCs/>
          <w:color w:val="16818D"/>
          <w:sz w:val="28"/>
          <w:szCs w:val="28"/>
        </w:rPr>
      </w:pPr>
      <w:r w:rsidRPr="002770E7">
        <w:rPr>
          <w:bCs/>
          <w:color w:val="16818D"/>
          <w:sz w:val="28"/>
          <w:szCs w:val="28"/>
        </w:rPr>
        <w:t>Payment terms</w:t>
      </w:r>
    </w:p>
    <w:p w14:paraId="6AA4B29F" w14:textId="56CE7C76" w:rsidR="002770E7" w:rsidRDefault="002770E7" w:rsidP="00C020B1">
      <w:pPr>
        <w:autoSpaceDE w:val="0"/>
        <w:autoSpaceDN w:val="0"/>
        <w:adjustRightInd w:val="0"/>
        <w:spacing w:line="320" w:lineRule="exact"/>
        <w:rPr>
          <w:rFonts w:cs="Tahoma"/>
          <w:color w:val="000000"/>
          <w:szCs w:val="22"/>
        </w:rPr>
      </w:pPr>
      <w:r w:rsidRPr="002770E7">
        <w:rPr>
          <w:rFonts w:cs="Tahoma"/>
          <w:color w:val="000000"/>
          <w:szCs w:val="22"/>
        </w:rPr>
        <w:t>The University’s standard payment terms are 30 days from date of invoice</w:t>
      </w:r>
    </w:p>
    <w:p w14:paraId="4A8993E2" w14:textId="77777777" w:rsidR="00C020B1" w:rsidRPr="002770E7" w:rsidRDefault="00C020B1" w:rsidP="00C020B1">
      <w:pPr>
        <w:autoSpaceDE w:val="0"/>
        <w:autoSpaceDN w:val="0"/>
        <w:adjustRightInd w:val="0"/>
        <w:spacing w:line="320" w:lineRule="exact"/>
        <w:rPr>
          <w:rFonts w:cs="Tahoma"/>
          <w:color w:val="000000"/>
          <w:szCs w:val="22"/>
        </w:rPr>
      </w:pPr>
    </w:p>
    <w:p w14:paraId="0BFAE84F" w14:textId="518D3E6B" w:rsidR="002770E7" w:rsidRPr="002770E7" w:rsidRDefault="002770E7" w:rsidP="00C020B1">
      <w:pPr>
        <w:pStyle w:val="Heading1"/>
        <w:spacing w:after="85" w:line="300" w:lineRule="exact"/>
        <w:rPr>
          <w:bCs/>
          <w:color w:val="16818D"/>
          <w:sz w:val="28"/>
          <w:szCs w:val="28"/>
        </w:rPr>
      </w:pPr>
      <w:r w:rsidRPr="002770E7">
        <w:rPr>
          <w:bCs/>
          <w:color w:val="16818D"/>
          <w:sz w:val="28"/>
          <w:szCs w:val="28"/>
        </w:rPr>
        <w:t>Invoice template</w:t>
      </w:r>
    </w:p>
    <w:p w14:paraId="4D73B015" w14:textId="3EF89E12" w:rsidR="002770E7" w:rsidRPr="002770E7" w:rsidRDefault="002770E7" w:rsidP="00C020B1">
      <w:pPr>
        <w:autoSpaceDE w:val="0"/>
        <w:autoSpaceDN w:val="0"/>
        <w:adjustRightInd w:val="0"/>
        <w:spacing w:line="320" w:lineRule="exact"/>
        <w:rPr>
          <w:rFonts w:cs="Tahoma"/>
          <w:b/>
          <w:szCs w:val="22"/>
        </w:rPr>
      </w:pPr>
      <w:r w:rsidRPr="002770E7">
        <w:rPr>
          <w:rFonts w:cs="Tahoma"/>
          <w:color w:val="000000"/>
          <w:szCs w:val="22"/>
        </w:rPr>
        <w:t>If you do not have your own invoice template we have provided an invoice template for you to use.</w:t>
      </w:r>
      <w:r w:rsidRPr="002770E7">
        <w:rPr>
          <w:rFonts w:cs="Tahoma"/>
          <w:b/>
          <w:szCs w:val="22"/>
        </w:rPr>
        <w:t xml:space="preserve"> </w:t>
      </w:r>
      <w:r w:rsidRPr="002770E7">
        <w:rPr>
          <w:rFonts w:cs="Tahoma"/>
          <w:szCs w:val="22"/>
        </w:rPr>
        <w:t xml:space="preserve">Click </w:t>
      </w:r>
      <w:hyperlink r:id="rId12" w:history="1">
        <w:r w:rsidRPr="002770E7">
          <w:rPr>
            <w:rFonts w:cs="Tahoma"/>
            <w:szCs w:val="22"/>
            <w:u w:val="single"/>
          </w:rPr>
          <w:t>here</w:t>
        </w:r>
      </w:hyperlink>
      <w:r w:rsidRPr="002770E7">
        <w:rPr>
          <w:rFonts w:cs="Tahoma"/>
          <w:szCs w:val="22"/>
        </w:rPr>
        <w:t xml:space="preserve"> to view the template.</w:t>
      </w:r>
    </w:p>
    <w:sectPr w:rsidR="002770E7" w:rsidRPr="002770E7" w:rsidSect="00F53628">
      <w:headerReference w:type="first" r:id="rId13"/>
      <w:type w:val="continuous"/>
      <w:pgSz w:w="11900" w:h="16840"/>
      <w:pgMar w:top="2009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6F95A" w14:textId="77777777" w:rsidR="00C068F3" w:rsidRDefault="00C068F3" w:rsidP="00FA1789">
      <w:r>
        <w:separator/>
      </w:r>
    </w:p>
  </w:endnote>
  <w:endnote w:type="continuationSeparator" w:id="0">
    <w:p w14:paraId="60D21336" w14:textId="77777777" w:rsidR="00C068F3" w:rsidRDefault="00C068F3" w:rsidP="00F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B5C79" w14:textId="77777777" w:rsidR="00C068F3" w:rsidRDefault="00C068F3" w:rsidP="00FA1789">
      <w:r>
        <w:separator/>
      </w:r>
    </w:p>
  </w:footnote>
  <w:footnote w:type="continuationSeparator" w:id="0">
    <w:p w14:paraId="1A6101A6" w14:textId="77777777" w:rsidR="00C068F3" w:rsidRDefault="00C068F3" w:rsidP="00FA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B4D03" w14:textId="18F5A0FC" w:rsidR="00F53628" w:rsidRDefault="00831F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2DAF87" wp14:editId="1DF714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6240" cy="1065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emplate_Word_Blank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887"/>
    <w:multiLevelType w:val="hybridMultilevel"/>
    <w:tmpl w:val="863E6032"/>
    <w:lvl w:ilvl="0" w:tplc="B3B4B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6818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31DB3"/>
    <w:multiLevelType w:val="hybridMultilevel"/>
    <w:tmpl w:val="DDE08032"/>
    <w:lvl w:ilvl="0" w:tplc="9F82AB60">
      <w:start w:val="1"/>
      <w:numFmt w:val="bullet"/>
      <w:lvlText w:val=""/>
      <w:lvlJc w:val="left"/>
      <w:pPr>
        <w:ind w:left="227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22337"/>
    <w:multiLevelType w:val="hybridMultilevel"/>
    <w:tmpl w:val="76BCAF4A"/>
    <w:lvl w:ilvl="0" w:tplc="FAC290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7F46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57993"/>
    <w:multiLevelType w:val="hybridMultilevel"/>
    <w:tmpl w:val="92E4C43E"/>
    <w:lvl w:ilvl="0" w:tplc="DE0C2C2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6818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21798"/>
    <w:multiLevelType w:val="hybridMultilevel"/>
    <w:tmpl w:val="73A4BB4C"/>
    <w:lvl w:ilvl="0" w:tplc="D0ACDE40">
      <w:start w:val="1"/>
      <w:numFmt w:val="bullet"/>
      <w:pStyle w:val="Bulletpointsty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6E"/>
    <w:rsid w:val="000531EE"/>
    <w:rsid w:val="0008741F"/>
    <w:rsid w:val="001A023E"/>
    <w:rsid w:val="001A220F"/>
    <w:rsid w:val="001E2461"/>
    <w:rsid w:val="001E69F7"/>
    <w:rsid w:val="0023774B"/>
    <w:rsid w:val="002770E7"/>
    <w:rsid w:val="002C4632"/>
    <w:rsid w:val="002E5243"/>
    <w:rsid w:val="00303D4E"/>
    <w:rsid w:val="00342E60"/>
    <w:rsid w:val="0034535C"/>
    <w:rsid w:val="00367688"/>
    <w:rsid w:val="003A634D"/>
    <w:rsid w:val="0040792B"/>
    <w:rsid w:val="00416B03"/>
    <w:rsid w:val="0044743F"/>
    <w:rsid w:val="00462536"/>
    <w:rsid w:val="00497A11"/>
    <w:rsid w:val="0050521C"/>
    <w:rsid w:val="005417D4"/>
    <w:rsid w:val="005B1B00"/>
    <w:rsid w:val="006219FF"/>
    <w:rsid w:val="006F55F0"/>
    <w:rsid w:val="00705387"/>
    <w:rsid w:val="0071435A"/>
    <w:rsid w:val="00800DFC"/>
    <w:rsid w:val="00831469"/>
    <w:rsid w:val="00831F86"/>
    <w:rsid w:val="008B571F"/>
    <w:rsid w:val="00921ED1"/>
    <w:rsid w:val="00934582"/>
    <w:rsid w:val="00A64F35"/>
    <w:rsid w:val="00B27B43"/>
    <w:rsid w:val="00BD50DD"/>
    <w:rsid w:val="00BE7D21"/>
    <w:rsid w:val="00BF44B5"/>
    <w:rsid w:val="00C020B1"/>
    <w:rsid w:val="00C068F3"/>
    <w:rsid w:val="00CB6182"/>
    <w:rsid w:val="00D37FCD"/>
    <w:rsid w:val="00E0436E"/>
    <w:rsid w:val="00EC33C7"/>
    <w:rsid w:val="00F16938"/>
    <w:rsid w:val="00F44D24"/>
    <w:rsid w:val="00F475A4"/>
    <w:rsid w:val="00F511D0"/>
    <w:rsid w:val="00F53628"/>
    <w:rsid w:val="00FA1789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8BA2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32"/>
    <w:rPr>
      <w:rFonts w:ascii="Tahoma" w:hAnsi="Tahoma" w:cs="Arial"/>
      <w:sz w:val="22"/>
      <w:szCs w:val="20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23774B"/>
    <w:pPr>
      <w:spacing w:after="284" w:line="480" w:lineRule="exact"/>
      <w:outlineLvl w:val="0"/>
    </w:pPr>
    <w:rPr>
      <w:bCs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B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1B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1B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1B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1B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4B"/>
    <w:rPr>
      <w:rFonts w:ascii="Tahoma" w:hAnsi="Tahoma" w:cs="Tahoma"/>
      <w:b/>
      <w:color w:val="000000" w:themeColor="text1"/>
      <w:sz w:val="40"/>
      <w:szCs w:val="40"/>
      <w:lang w:val="en-GB"/>
    </w:rPr>
  </w:style>
  <w:style w:type="paragraph" w:customStyle="1" w:styleId="Bulletpointstyle">
    <w:name w:val="Bullet point style"/>
    <w:basedOn w:val="MainText"/>
    <w:qFormat/>
    <w:rsid w:val="00EC33C7"/>
    <w:pPr>
      <w:numPr>
        <w:numId w:val="2"/>
      </w:numPr>
      <w:spacing w:after="40"/>
    </w:pPr>
    <w:rPr>
      <w:color w:val="000000" w:themeColor="text1"/>
    </w:rPr>
  </w:style>
  <w:style w:type="paragraph" w:customStyle="1" w:styleId="Footnotestyle">
    <w:name w:val="Footnote style"/>
    <w:basedOn w:val="Normal"/>
    <w:qFormat/>
    <w:rsid w:val="00FA1789"/>
    <w:rPr>
      <w:rFonts w:cs="Tahoma"/>
      <w:sz w:val="13"/>
      <w:szCs w:val="1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74B"/>
    <w:pPr>
      <w:spacing w:before="240" w:after="85" w:line="300" w:lineRule="exact"/>
    </w:pPr>
    <w:rPr>
      <w:rFonts w:cs="Tahoma"/>
      <w:b/>
      <w:bCs/>
      <w:color w:val="000000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74B"/>
    <w:rPr>
      <w:rFonts w:ascii="Tahoma" w:hAnsi="Tahoma" w:cs="Tahoma"/>
      <w:b/>
      <w:bCs/>
      <w:color w:val="000000" w:themeColor="text1"/>
      <w:sz w:val="28"/>
      <w:szCs w:val="28"/>
      <w:lang w:val="en-GB"/>
    </w:rPr>
  </w:style>
  <w:style w:type="paragraph" w:customStyle="1" w:styleId="MainText">
    <w:name w:val="Main Text"/>
    <w:basedOn w:val="Normal"/>
    <w:qFormat/>
    <w:rsid w:val="00FA1789"/>
    <w:pPr>
      <w:spacing w:line="32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789"/>
    <w:rPr>
      <w:rFonts w:ascii="Tahoma" w:hAnsi="Tahoma" w:cs="Arial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89"/>
    <w:rPr>
      <w:rFonts w:ascii="Tahoma" w:hAnsi="Tahoma" w:cs="Arial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89"/>
    <w:rPr>
      <w:rFonts w:ascii="Tahoma" w:hAnsi="Tahoma" w:cs="Arial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00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1B00"/>
    <w:rPr>
      <w:rFonts w:asciiTheme="majorHAnsi" w:eastAsiaTheme="majorEastAsia" w:hAnsiTheme="majorHAnsi" w:cstheme="majorBidi"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B1B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IntenseEmphasis">
    <w:name w:val="Intense Emphasis"/>
    <w:basedOn w:val="DefaultParagraphFont"/>
    <w:uiPriority w:val="21"/>
    <w:qFormat/>
    <w:rsid w:val="005B1B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B0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B00"/>
    <w:rPr>
      <w:rFonts w:ascii="Tahoma" w:hAnsi="Tahoma" w:cs="Arial"/>
      <w:i/>
      <w:iCs/>
      <w:color w:val="000000" w:themeColor="text1"/>
      <w:sz w:val="22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5B1B00"/>
    <w:rPr>
      <w:b/>
      <w:bCs/>
      <w:smallCaps/>
      <w:color w:val="000000" w:themeColor="text1"/>
      <w:spacing w:val="5"/>
    </w:rPr>
  </w:style>
  <w:style w:type="character" w:styleId="SubtleEmphasis">
    <w:name w:val="Subtle Emphasis"/>
    <w:basedOn w:val="DefaultParagraphFont"/>
    <w:uiPriority w:val="19"/>
    <w:qFormat/>
    <w:rsid w:val="005B1B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417D4"/>
    <w:rPr>
      <w:smallCaps/>
    </w:rPr>
  </w:style>
  <w:style w:type="paragraph" w:styleId="NoSpacing">
    <w:name w:val="No Spacing"/>
    <w:uiPriority w:val="1"/>
    <w:qFormat/>
    <w:rsid w:val="0071435A"/>
    <w:rPr>
      <w:rFonts w:ascii="Tahoma" w:hAnsi="Tahoma" w:cs="Arial"/>
      <w:sz w:val="22"/>
      <w:szCs w:val="20"/>
      <w:lang w:val="en-GB"/>
    </w:rPr>
  </w:style>
  <w:style w:type="paragraph" w:customStyle="1" w:styleId="Default">
    <w:name w:val="Default"/>
    <w:rsid w:val="00705387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2770E7"/>
    <w:pPr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05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2.uwe.ac.uk/services/Marketing/about-us/Finance%20Services/Invoice-Template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j56-harris\Downloads\paymentqueries@uwe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ccounts.payable@uwe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3A340E400D84C8192469C2F1C0949" ma:contentTypeVersion="4" ma:contentTypeDescription="Create a new document." ma:contentTypeScope="" ma:versionID="cc3333b7e707e0fb45bb15d5a8e873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15B04-EA3C-43B4-9E16-DE7D13F73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D66FD-0811-4D93-8A2C-166903198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ADBECA-9856-4729-99AB-8090231F27B5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Jenna Harris</cp:lastModifiedBy>
  <cp:revision>2</cp:revision>
  <cp:lastPrinted>2018-06-13T14:05:00Z</cp:lastPrinted>
  <dcterms:created xsi:type="dcterms:W3CDTF">2019-04-03T13:45:00Z</dcterms:created>
  <dcterms:modified xsi:type="dcterms:W3CDTF">2019-04-03T13:45:00Z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0x010100BA33A340E400D84C8192469C2F1C0949</vt:lpwstr>
  </property>
  <property fmtid="{D5CDD505-2E9C-101B-9397-08002B2CF9AE}" pid="3" name="_dlc_DocIdItemGuid">
    <vt:lpwstr>6758fe23-5339-40f4-9bf4-ecf66d446985</vt:lpwstr>
  </property>
  <property fmtid="{D5CDD505-2E9C-101B-9397-08002B2CF9AE}" pid="4" name="_dlc_DocId">
    <vt:lpwstr>EANWPH7H5M45-5-208</vt:lpwstr>
  </property>
  <property fmtid="{D5CDD505-2E9C-101B-9397-08002B2CF9AE}" pid="5" name="_dlc_DocIdUrl">
    <vt:lpwstr>https://docs.uwe.ac.uk/ou/finance/_layouts/15/DocIdRedir.aspx?ID=EANWPH7H5M45-5-208EANWPH7H5M45-5-208</vt:lpwstr>
  </property>
</Properties>
</file>