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5686" w14:textId="77777777"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2BD521F5" w14:textId="77777777" w:rsidR="00CE01EA" w:rsidRDefault="00CE01EA" w:rsidP="007101CF">
      <w:pPr>
        <w:rPr>
          <w:rFonts w:ascii="Arial" w:hAnsi="Arial" w:cs="Arial"/>
          <w:b/>
        </w:rPr>
      </w:pPr>
    </w:p>
    <w:p w14:paraId="2A846E3A"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35855FB8" w14:textId="77777777" w:rsidR="00206C70" w:rsidRDefault="00206C70" w:rsidP="007101CF">
      <w:pPr>
        <w:rPr>
          <w:rFonts w:ascii="Arial" w:hAnsi="Arial" w:cs="Arial"/>
          <w:b/>
        </w:rPr>
      </w:pPr>
    </w:p>
    <w:p w14:paraId="58B5D59B" w14:textId="77777777" w:rsidR="007101CF" w:rsidRDefault="00E11445" w:rsidP="007101CF">
      <w:pPr>
        <w:rPr>
          <w:rFonts w:ascii="Arial" w:hAnsi="Arial" w:cs="Arial"/>
          <w:b/>
        </w:rPr>
      </w:pPr>
      <w:r w:rsidRPr="00CE01EA">
        <w:rPr>
          <w:rFonts w:ascii="Arial" w:hAnsi="Arial" w:cs="Arial"/>
          <w:b/>
        </w:rPr>
        <w:t>Section 1</w:t>
      </w:r>
    </w:p>
    <w:p w14:paraId="52D08B40" w14:textId="77777777" w:rsidR="00E11445" w:rsidRDefault="00E11445" w:rsidP="00CE01EA">
      <w:pPr>
        <w:jc w:val="center"/>
        <w:rPr>
          <w:rFonts w:ascii="Arial" w:hAnsi="Arial" w:cs="Arial"/>
          <w:b/>
        </w:rPr>
      </w:pPr>
      <w:r w:rsidRPr="00CE01EA">
        <w:rPr>
          <w:rFonts w:ascii="Arial" w:hAnsi="Arial" w:cs="Arial"/>
          <w:b/>
        </w:rPr>
        <w:t>Equality Analysis Screening</w:t>
      </w:r>
    </w:p>
    <w:p w14:paraId="257AFE54" w14:textId="77777777" w:rsidR="000A6C8C" w:rsidRPr="00CE01EA" w:rsidRDefault="000A6C8C" w:rsidP="00CE01EA">
      <w:pPr>
        <w:jc w:val="center"/>
        <w:rPr>
          <w:rFonts w:ascii="Arial" w:hAnsi="Arial" w:cs="Arial"/>
          <w:b/>
        </w:rPr>
      </w:pPr>
    </w:p>
    <w:p w14:paraId="7A7B9B74"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7307A128" w14:textId="77777777" w:rsidR="00E11445" w:rsidRDefault="00E11445" w:rsidP="007101CF">
      <w:pPr>
        <w:rPr>
          <w:rFonts w:ascii="Arial" w:hAnsi="Arial" w:cs="Arial"/>
        </w:rPr>
      </w:pPr>
    </w:p>
    <w:p w14:paraId="06BE6AA7" w14:textId="77777777"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12D381EF" w14:textId="77777777" w:rsidTr="00206C70">
        <w:tc>
          <w:tcPr>
            <w:tcW w:w="10456" w:type="dxa"/>
          </w:tcPr>
          <w:p w14:paraId="520E4A87" w14:textId="77777777" w:rsidR="00686858" w:rsidRDefault="00AB747A" w:rsidP="00686858">
            <w:pPr>
              <w:rPr>
                <w:rFonts w:ascii="Arial" w:hAnsi="Arial" w:cs="Arial"/>
              </w:rPr>
            </w:pPr>
            <w:r>
              <w:rPr>
                <w:rFonts w:ascii="Arial" w:hAnsi="Arial" w:cs="Arial"/>
              </w:rPr>
              <w:t>Glenside Campus Development Programme</w:t>
            </w:r>
            <w:r w:rsidR="004E742E">
              <w:rPr>
                <w:rFonts w:ascii="Arial" w:hAnsi="Arial" w:cs="Arial"/>
              </w:rPr>
              <w:t xml:space="preserve"> 2014 - 2018</w:t>
            </w:r>
          </w:p>
          <w:p w14:paraId="094E1049" w14:textId="77777777" w:rsidR="00686858" w:rsidRPr="002D47A4" w:rsidRDefault="00686858" w:rsidP="00686858">
            <w:pPr>
              <w:rPr>
                <w:rFonts w:ascii="Arial" w:hAnsi="Arial" w:cs="Arial"/>
              </w:rPr>
            </w:pPr>
          </w:p>
        </w:tc>
      </w:tr>
    </w:tbl>
    <w:p w14:paraId="572C7741" w14:textId="77777777" w:rsidR="00686858" w:rsidRDefault="00686858" w:rsidP="00686858">
      <w:pPr>
        <w:rPr>
          <w:rFonts w:ascii="Arial" w:hAnsi="Arial" w:cs="Arial"/>
        </w:rPr>
      </w:pPr>
    </w:p>
    <w:p w14:paraId="5FE7D2C0" w14:textId="77777777"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p w14:paraId="414D2807" w14:textId="3A54FE8F" w:rsidR="003F487D" w:rsidRDefault="003F487D" w:rsidP="003F487D">
      <w:pPr>
        <w:rPr>
          <w:rFonts w:ascii="Arial" w:hAnsi="Arial" w:cs="Arial"/>
        </w:rPr>
      </w:pP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702F9691" w14:textId="77777777" w:rsidTr="00206C70">
        <w:tc>
          <w:tcPr>
            <w:tcW w:w="10456" w:type="dxa"/>
          </w:tcPr>
          <w:p w14:paraId="5B8CFD4B" w14:textId="77777777" w:rsidR="00FE489A" w:rsidRDefault="00FE489A" w:rsidP="00686858">
            <w:pPr>
              <w:rPr>
                <w:rFonts w:ascii="Arial" w:hAnsi="Arial" w:cs="Arial"/>
              </w:rPr>
            </w:pPr>
            <w:r>
              <w:rPr>
                <w:rFonts w:ascii="Arial" w:hAnsi="Arial" w:cs="Arial"/>
              </w:rPr>
              <w:t>The results of the Development Programme will be very positive with:</w:t>
            </w:r>
          </w:p>
          <w:p w14:paraId="4ADE1584" w14:textId="77777777" w:rsidR="002C3DBF" w:rsidRPr="002C3DBF" w:rsidRDefault="00FE489A" w:rsidP="002C3DBF">
            <w:pPr>
              <w:pStyle w:val="ListParagraph"/>
              <w:numPr>
                <w:ilvl w:val="0"/>
                <w:numId w:val="48"/>
              </w:numPr>
              <w:rPr>
                <w:rFonts w:ascii="Arial" w:hAnsi="Arial" w:cs="Arial"/>
              </w:rPr>
            </w:pPr>
            <w:r w:rsidRPr="002C3DBF">
              <w:rPr>
                <w:rFonts w:ascii="Arial" w:hAnsi="Arial" w:cs="Arial"/>
              </w:rPr>
              <w:t xml:space="preserve">Improvement of </w:t>
            </w:r>
            <w:r w:rsidR="002C3DBF" w:rsidRPr="002C3DBF">
              <w:rPr>
                <w:rFonts w:ascii="Arial" w:hAnsi="Arial" w:cs="Arial"/>
              </w:rPr>
              <w:t xml:space="preserve">almost all of the </w:t>
            </w:r>
            <w:r w:rsidRPr="002C3DBF">
              <w:rPr>
                <w:rFonts w:ascii="Arial" w:hAnsi="Arial" w:cs="Arial"/>
              </w:rPr>
              <w:t>existing teaching rooms, offices</w:t>
            </w:r>
            <w:r w:rsidR="002C3DBF" w:rsidRPr="002C3DBF">
              <w:rPr>
                <w:rFonts w:ascii="Arial" w:hAnsi="Arial" w:cs="Arial"/>
              </w:rPr>
              <w:t>, toilets</w:t>
            </w:r>
            <w:r w:rsidRPr="002C3DBF">
              <w:rPr>
                <w:rFonts w:ascii="Arial" w:hAnsi="Arial" w:cs="Arial"/>
              </w:rPr>
              <w:t xml:space="preserve"> and corridors</w:t>
            </w:r>
          </w:p>
          <w:p w14:paraId="44EC38AD" w14:textId="77777777" w:rsidR="002C3DBF" w:rsidRPr="002C3DBF" w:rsidRDefault="00AB747A" w:rsidP="002C3DBF">
            <w:pPr>
              <w:pStyle w:val="ListParagraph"/>
              <w:numPr>
                <w:ilvl w:val="0"/>
                <w:numId w:val="48"/>
              </w:numPr>
              <w:rPr>
                <w:rFonts w:ascii="Arial" w:hAnsi="Arial" w:cs="Arial"/>
              </w:rPr>
            </w:pPr>
            <w:r w:rsidRPr="002C3DBF">
              <w:rPr>
                <w:rFonts w:ascii="Arial" w:hAnsi="Arial" w:cs="Arial"/>
              </w:rPr>
              <w:t>Creation o</w:t>
            </w:r>
            <w:r w:rsidR="002C3DBF" w:rsidRPr="002C3DBF">
              <w:rPr>
                <w:rFonts w:ascii="Arial" w:hAnsi="Arial" w:cs="Arial"/>
              </w:rPr>
              <w:t xml:space="preserve">f new skills simulation suites (new skills simulation will also impart learning to students for caring for persons who may </w:t>
            </w:r>
            <w:r w:rsidR="002C3DBF">
              <w:rPr>
                <w:rFonts w:ascii="Arial" w:hAnsi="Arial" w:cs="Arial"/>
              </w:rPr>
              <w:t>have a disability or other need)</w:t>
            </w:r>
          </w:p>
          <w:p w14:paraId="354728E1" w14:textId="77777777" w:rsidR="002C3DBF" w:rsidRPr="002C3DBF" w:rsidRDefault="002C3DBF" w:rsidP="002C3DBF">
            <w:pPr>
              <w:pStyle w:val="ListParagraph"/>
              <w:numPr>
                <w:ilvl w:val="0"/>
                <w:numId w:val="48"/>
              </w:numPr>
              <w:rPr>
                <w:rFonts w:ascii="Arial" w:hAnsi="Arial" w:cs="Arial"/>
              </w:rPr>
            </w:pPr>
            <w:r w:rsidRPr="002C3DBF">
              <w:rPr>
                <w:rFonts w:ascii="Arial" w:hAnsi="Arial" w:cs="Arial"/>
              </w:rPr>
              <w:t>I</w:t>
            </w:r>
            <w:r w:rsidR="00AB747A" w:rsidRPr="002C3DBF">
              <w:rPr>
                <w:rFonts w:ascii="Arial" w:hAnsi="Arial" w:cs="Arial"/>
              </w:rPr>
              <w:t>mprovement to wayfindin</w:t>
            </w:r>
            <w:r w:rsidRPr="002C3DBF">
              <w:rPr>
                <w:rFonts w:ascii="Arial" w:hAnsi="Arial" w:cs="Arial"/>
              </w:rPr>
              <w:t xml:space="preserve">g and internal travel routes </w:t>
            </w:r>
            <w:r w:rsidR="00AB747A" w:rsidRPr="002C3DBF">
              <w:rPr>
                <w:rFonts w:ascii="Arial" w:hAnsi="Arial" w:cs="Arial"/>
              </w:rPr>
              <w:t xml:space="preserve"> </w:t>
            </w:r>
          </w:p>
          <w:p w14:paraId="75104AA9" w14:textId="7C1B8450" w:rsidR="00B453AE" w:rsidRDefault="002C3DBF" w:rsidP="002C3DBF">
            <w:pPr>
              <w:pStyle w:val="ListParagraph"/>
              <w:numPr>
                <w:ilvl w:val="0"/>
                <w:numId w:val="48"/>
              </w:numPr>
              <w:rPr>
                <w:rFonts w:ascii="Arial" w:hAnsi="Arial" w:cs="Arial"/>
              </w:rPr>
            </w:pPr>
            <w:r w:rsidRPr="002C3DBF">
              <w:rPr>
                <w:rFonts w:ascii="Arial" w:hAnsi="Arial" w:cs="Arial"/>
              </w:rPr>
              <w:t>P</w:t>
            </w:r>
            <w:r w:rsidR="00AB747A" w:rsidRPr="002C3DBF">
              <w:rPr>
                <w:rFonts w:ascii="Arial" w:hAnsi="Arial" w:cs="Arial"/>
              </w:rPr>
              <w:t xml:space="preserve">rovision of additional facilities for wheelchair users </w:t>
            </w:r>
            <w:r>
              <w:rPr>
                <w:rFonts w:ascii="Arial" w:hAnsi="Arial" w:cs="Arial"/>
              </w:rPr>
              <w:t>and parents with young children</w:t>
            </w:r>
            <w:r w:rsidR="00B453AE">
              <w:rPr>
                <w:rFonts w:ascii="Arial" w:hAnsi="Arial" w:cs="Arial"/>
              </w:rPr>
              <w:t>:</w:t>
            </w:r>
          </w:p>
          <w:p w14:paraId="74C83288" w14:textId="77777777" w:rsidR="00B453AE" w:rsidRDefault="00B453AE" w:rsidP="00B453AE">
            <w:pPr>
              <w:pStyle w:val="CommentText"/>
            </w:pPr>
          </w:p>
          <w:p w14:paraId="300C1026" w14:textId="24809B07" w:rsidR="00B453AE" w:rsidRPr="003F7378" w:rsidRDefault="00B453AE" w:rsidP="00B453AE">
            <w:pPr>
              <w:pStyle w:val="CommentText"/>
              <w:rPr>
                <w:sz w:val="22"/>
              </w:rPr>
            </w:pPr>
            <w:r w:rsidRPr="003F7378">
              <w:rPr>
                <w:sz w:val="22"/>
              </w:rPr>
              <w:t>Disused corridors in former Laundry are being refurbished and brought back into use, so providing alternaitive routes between major spaces.</w:t>
            </w:r>
          </w:p>
          <w:p w14:paraId="59D445EA" w14:textId="68C53D0D" w:rsidR="00B453AE" w:rsidRPr="003F7378" w:rsidRDefault="00B453AE" w:rsidP="00B453AE">
            <w:pPr>
              <w:pStyle w:val="CommentText"/>
              <w:rPr>
                <w:sz w:val="22"/>
              </w:rPr>
            </w:pPr>
            <w:r w:rsidRPr="003F7378">
              <w:rPr>
                <w:sz w:val="22"/>
              </w:rPr>
              <w:t xml:space="preserve">Changes to external signs, with liaison with Marketing who manage </w:t>
            </w:r>
            <w:r w:rsidRPr="003F7378">
              <w:rPr>
                <w:sz w:val="22"/>
              </w:rPr>
              <w:t xml:space="preserve">these items. Internal signs are </w:t>
            </w:r>
            <w:r w:rsidRPr="003F7378">
              <w:rPr>
                <w:sz w:val="22"/>
              </w:rPr>
              <w:t>revised by removing out of date information and providing sufficient new signs to allow people to find their desination, even if signs don’t follow current UWE standards.</w:t>
            </w:r>
          </w:p>
          <w:p w14:paraId="3F8B001E" w14:textId="77777777" w:rsidR="00B453AE" w:rsidRPr="003F7378" w:rsidRDefault="00B453AE" w:rsidP="00B453AE">
            <w:pPr>
              <w:pStyle w:val="CommentText"/>
              <w:rPr>
                <w:sz w:val="22"/>
              </w:rPr>
            </w:pPr>
            <w:r w:rsidRPr="003F7378">
              <w:rPr>
                <w:sz w:val="22"/>
              </w:rPr>
              <w:t xml:space="preserve">Changes are communicated through the Campus Stakeholder Group. </w:t>
            </w:r>
          </w:p>
          <w:p w14:paraId="52905E22" w14:textId="77777777" w:rsidR="00B453AE" w:rsidRPr="003F7378" w:rsidRDefault="00B453AE" w:rsidP="00B453AE">
            <w:pPr>
              <w:pStyle w:val="CommentText"/>
              <w:rPr>
                <w:sz w:val="22"/>
              </w:rPr>
            </w:pPr>
            <w:r w:rsidRPr="003F7378">
              <w:rPr>
                <w:sz w:val="22"/>
              </w:rPr>
              <w:t>Action Plan already includes references to communication via Stakeholder Group</w:t>
            </w:r>
          </w:p>
          <w:p w14:paraId="05F80606" w14:textId="15623ECF" w:rsidR="00CE01EA" w:rsidRPr="00B453AE" w:rsidRDefault="00CE01EA" w:rsidP="00B453AE">
            <w:pPr>
              <w:rPr>
                <w:rFonts w:ascii="Arial" w:hAnsi="Arial" w:cs="Arial"/>
              </w:rPr>
            </w:pPr>
          </w:p>
          <w:p w14:paraId="170BD632" w14:textId="0BEC2DAB" w:rsidR="002C3DBF" w:rsidRPr="00B453AE" w:rsidRDefault="002C3DBF" w:rsidP="00B453AE">
            <w:pPr>
              <w:pStyle w:val="CommentText"/>
              <w:numPr>
                <w:ilvl w:val="0"/>
                <w:numId w:val="49"/>
              </w:numPr>
              <w:rPr>
                <w:rFonts w:cs="Arial"/>
                <w:sz w:val="24"/>
                <w:szCs w:val="24"/>
              </w:rPr>
            </w:pPr>
            <w:r w:rsidRPr="00B453AE">
              <w:rPr>
                <w:rFonts w:cs="Arial"/>
                <w:sz w:val="24"/>
                <w:szCs w:val="24"/>
              </w:rPr>
              <w:t>Improvement of multi-faith facilities</w:t>
            </w:r>
            <w:r w:rsidR="00B453AE" w:rsidRPr="00B453AE">
              <w:rPr>
                <w:rFonts w:cs="Arial"/>
                <w:sz w:val="24"/>
                <w:szCs w:val="24"/>
              </w:rPr>
              <w:t xml:space="preserve"> </w:t>
            </w:r>
            <w:r w:rsidR="003F7378">
              <w:rPr>
                <w:rFonts w:cs="Arial"/>
                <w:sz w:val="24"/>
                <w:szCs w:val="24"/>
              </w:rPr>
              <w:t>b</w:t>
            </w:r>
            <w:r w:rsidR="00B453AE" w:rsidRPr="00B453AE">
              <w:rPr>
                <w:rFonts w:cs="Arial"/>
                <w:sz w:val="24"/>
                <w:szCs w:val="24"/>
              </w:rPr>
              <w:t>y converting an existing male toilet into a gender nutral ritual washing space</w:t>
            </w:r>
          </w:p>
          <w:p w14:paraId="3C24F09D" w14:textId="77777777" w:rsidR="00686858" w:rsidRPr="002D47A4" w:rsidRDefault="00686858" w:rsidP="002C3DBF">
            <w:pPr>
              <w:rPr>
                <w:rFonts w:ascii="Arial" w:hAnsi="Arial" w:cs="Arial"/>
              </w:rPr>
            </w:pPr>
          </w:p>
        </w:tc>
      </w:tr>
    </w:tbl>
    <w:p w14:paraId="6CB02937" w14:textId="77777777" w:rsidR="00686858" w:rsidRDefault="00686858" w:rsidP="00686858">
      <w:pPr>
        <w:rPr>
          <w:rFonts w:ascii="Arial" w:hAnsi="Arial" w:cs="Arial"/>
        </w:rPr>
      </w:pPr>
    </w:p>
    <w:p w14:paraId="3D2A1C97" w14:textId="77777777"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73447B90" w14:textId="77777777" w:rsidTr="00206C70">
        <w:tc>
          <w:tcPr>
            <w:tcW w:w="10456" w:type="dxa"/>
          </w:tcPr>
          <w:p w14:paraId="13979F34" w14:textId="77777777" w:rsidR="00CE01EA" w:rsidRDefault="00AB747A" w:rsidP="00CE01EA">
            <w:pPr>
              <w:rPr>
                <w:rFonts w:ascii="Arial" w:hAnsi="Arial" w:cs="Arial"/>
              </w:rPr>
            </w:pPr>
            <w:r>
              <w:rPr>
                <w:rFonts w:ascii="Arial" w:hAnsi="Arial" w:cs="Arial"/>
              </w:rPr>
              <w:t>Negative impact may occur during any construction works associated with the Development Programme</w:t>
            </w:r>
            <w:r w:rsidR="002C3DBF">
              <w:rPr>
                <w:rFonts w:ascii="Arial" w:hAnsi="Arial" w:cs="Arial"/>
              </w:rPr>
              <w:t>.  Work proposed will be</w:t>
            </w:r>
            <w:r w:rsidR="004E742E">
              <w:rPr>
                <w:rFonts w:ascii="Arial" w:hAnsi="Arial" w:cs="Arial"/>
              </w:rPr>
              <w:t xml:space="preserve"> phased over four years and</w:t>
            </w:r>
            <w:r w:rsidR="002C3DBF">
              <w:rPr>
                <w:rFonts w:ascii="Arial" w:hAnsi="Arial" w:cs="Arial"/>
              </w:rPr>
              <w:t xml:space="preserve"> prioritised by Campus Stakeholder Group so it can be programmed carefully to minimise disruption to students and staff. </w:t>
            </w:r>
          </w:p>
          <w:p w14:paraId="3AC35945" w14:textId="77777777" w:rsidR="00CE01EA" w:rsidRPr="002D47A4" w:rsidRDefault="00CE01EA" w:rsidP="00CE01EA">
            <w:pPr>
              <w:rPr>
                <w:rFonts w:ascii="Arial" w:hAnsi="Arial" w:cs="Arial"/>
              </w:rPr>
            </w:pPr>
          </w:p>
        </w:tc>
      </w:tr>
    </w:tbl>
    <w:p w14:paraId="254538CD" w14:textId="77777777" w:rsidR="00CE01EA" w:rsidRDefault="00CE01EA" w:rsidP="00CE01EA">
      <w:pPr>
        <w:rPr>
          <w:rFonts w:ascii="Arial" w:hAnsi="Arial" w:cs="Arial"/>
        </w:rPr>
      </w:pPr>
    </w:p>
    <w:p w14:paraId="6BA0E31E" w14:textId="77777777"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14:paraId="1635DD27" w14:textId="77777777"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14:paraId="2B71E056" w14:textId="77777777"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14:paraId="4AB7FB70" w14:textId="77777777" w:rsidR="001C5132" w:rsidRDefault="001C5132" w:rsidP="001C5132">
      <w:pPr>
        <w:pStyle w:val="ListParagraph"/>
        <w:numPr>
          <w:ilvl w:val="0"/>
          <w:numId w:val="46"/>
        </w:numPr>
        <w:rPr>
          <w:rFonts w:ascii="Arial" w:hAnsi="Arial" w:cs="Arial"/>
        </w:rPr>
      </w:pPr>
      <w:r>
        <w:rPr>
          <w:rFonts w:ascii="Arial" w:hAnsi="Arial" w:cs="Arial"/>
        </w:rPr>
        <w:lastRenderedPageBreak/>
        <w:t>Student experience, attainment or withdrawal?</w:t>
      </w:r>
    </w:p>
    <w:p w14:paraId="0F35DA5F" w14:textId="77777777"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14:paraId="20072A75" w14:textId="77777777" w:rsidR="00CE01EA" w:rsidRDefault="00CE01EA" w:rsidP="00E11445">
      <w:pPr>
        <w:rPr>
          <w:rFonts w:ascii="Arial" w:hAnsi="Arial" w:cs="Arial"/>
        </w:rPr>
      </w:pPr>
    </w:p>
    <w:p w14:paraId="4DF489F8"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07F2E9F3" w14:textId="77777777" w:rsidTr="00206C70">
        <w:tc>
          <w:tcPr>
            <w:tcW w:w="10456" w:type="dxa"/>
          </w:tcPr>
          <w:p w14:paraId="395DC32A" w14:textId="77777777" w:rsidR="00CE01EA" w:rsidRDefault="004E742E" w:rsidP="00CE01EA">
            <w:pPr>
              <w:rPr>
                <w:rFonts w:ascii="Arial" w:hAnsi="Arial" w:cs="Arial"/>
              </w:rPr>
            </w:pPr>
            <w:r>
              <w:rPr>
                <w:rFonts w:ascii="Arial" w:hAnsi="Arial" w:cs="Arial"/>
              </w:rPr>
              <w:t>YES</w:t>
            </w:r>
          </w:p>
          <w:p w14:paraId="5D14F474" w14:textId="77777777" w:rsidR="00CE01EA" w:rsidRPr="002D47A4" w:rsidRDefault="004E742E" w:rsidP="00CE01EA">
            <w:pPr>
              <w:rPr>
                <w:rFonts w:ascii="Arial" w:hAnsi="Arial" w:cs="Arial"/>
              </w:rPr>
            </w:pPr>
            <w:r>
              <w:rPr>
                <w:rFonts w:ascii="Arial" w:hAnsi="Arial" w:cs="Arial"/>
              </w:rPr>
              <w:t>If any work cannot be contained within times where rooms/spaces are not being used, alternative locations for services and teaching affected by any construction work will be agreed in advance and set up before work commences, with suitable and timely advertisement of the changes.</w:t>
            </w:r>
          </w:p>
        </w:tc>
      </w:tr>
    </w:tbl>
    <w:p w14:paraId="0D05C0A9" w14:textId="77777777" w:rsidR="000A6C8C" w:rsidRDefault="000A6C8C" w:rsidP="000A6C8C">
      <w:pPr>
        <w:rPr>
          <w:rFonts w:ascii="Arial" w:hAnsi="Arial" w:cs="Arial"/>
          <w:b/>
        </w:rPr>
      </w:pPr>
    </w:p>
    <w:p w14:paraId="30BCBB68"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2A6C66EF" w14:textId="77777777" w:rsidTr="00935326">
        <w:tc>
          <w:tcPr>
            <w:tcW w:w="2093" w:type="dxa"/>
          </w:tcPr>
          <w:p w14:paraId="536E5E78" w14:textId="77777777" w:rsidR="000A6C8C" w:rsidRPr="00FB0F83" w:rsidRDefault="000A6C8C" w:rsidP="0011343E">
            <w:pPr>
              <w:rPr>
                <w:rFonts w:ascii="Arial" w:hAnsi="Arial" w:cs="Arial"/>
              </w:rPr>
            </w:pPr>
            <w:r>
              <w:rPr>
                <w:rFonts w:ascii="Arial" w:hAnsi="Arial" w:cs="Arial"/>
              </w:rPr>
              <w:t xml:space="preserve">Faculty Dean or Head of Service </w:t>
            </w:r>
          </w:p>
        </w:tc>
        <w:tc>
          <w:tcPr>
            <w:tcW w:w="3544" w:type="dxa"/>
          </w:tcPr>
          <w:p w14:paraId="4C2B0BB1" w14:textId="77777777" w:rsidR="000A6C8C" w:rsidRPr="00FB0F83" w:rsidRDefault="000A6C8C" w:rsidP="0011343E">
            <w:pPr>
              <w:rPr>
                <w:rFonts w:ascii="Arial" w:hAnsi="Arial" w:cs="Arial"/>
              </w:rPr>
            </w:pPr>
          </w:p>
        </w:tc>
      </w:tr>
      <w:tr w:rsidR="000A6C8C" w:rsidRPr="00FB0F83" w14:paraId="64ECF576" w14:textId="77777777" w:rsidTr="00935326">
        <w:tc>
          <w:tcPr>
            <w:tcW w:w="2093" w:type="dxa"/>
          </w:tcPr>
          <w:p w14:paraId="1BB5AC4D" w14:textId="77777777" w:rsidR="000A6C8C" w:rsidRDefault="000A6C8C" w:rsidP="0011343E">
            <w:pPr>
              <w:rPr>
                <w:rFonts w:ascii="Arial" w:hAnsi="Arial" w:cs="Arial"/>
              </w:rPr>
            </w:pPr>
            <w:r w:rsidRPr="00FB0F83">
              <w:rPr>
                <w:rFonts w:ascii="Arial" w:hAnsi="Arial" w:cs="Arial"/>
              </w:rPr>
              <w:t>Faculty / service</w:t>
            </w:r>
          </w:p>
          <w:p w14:paraId="239FD8C5" w14:textId="77777777" w:rsidR="000A6C8C" w:rsidRPr="00FB0F83" w:rsidRDefault="000A6C8C" w:rsidP="0011343E">
            <w:pPr>
              <w:rPr>
                <w:rFonts w:ascii="Arial" w:hAnsi="Arial" w:cs="Arial"/>
              </w:rPr>
            </w:pPr>
          </w:p>
        </w:tc>
        <w:tc>
          <w:tcPr>
            <w:tcW w:w="3544" w:type="dxa"/>
          </w:tcPr>
          <w:p w14:paraId="464BCC64" w14:textId="77777777" w:rsidR="000A6C8C" w:rsidRPr="00FB0F83" w:rsidRDefault="000A6C8C" w:rsidP="0011343E">
            <w:pPr>
              <w:rPr>
                <w:rFonts w:ascii="Arial" w:hAnsi="Arial" w:cs="Arial"/>
              </w:rPr>
            </w:pPr>
          </w:p>
        </w:tc>
      </w:tr>
      <w:tr w:rsidR="00CE01EA" w:rsidRPr="00FB0F83" w14:paraId="1A8E5770" w14:textId="77777777" w:rsidTr="00935326">
        <w:tc>
          <w:tcPr>
            <w:tcW w:w="2093" w:type="dxa"/>
          </w:tcPr>
          <w:p w14:paraId="7191A79A"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7BD7A2D2" w14:textId="77777777" w:rsidR="00CE01EA" w:rsidRPr="00FB0F83" w:rsidRDefault="00CE01EA" w:rsidP="0011343E">
            <w:pPr>
              <w:rPr>
                <w:rFonts w:ascii="Arial" w:hAnsi="Arial" w:cs="Arial"/>
              </w:rPr>
            </w:pPr>
          </w:p>
        </w:tc>
      </w:tr>
    </w:tbl>
    <w:p w14:paraId="61BD34FC" w14:textId="77777777" w:rsidR="009C4A4E" w:rsidRDefault="009C4A4E" w:rsidP="009C4A4E">
      <w:pPr>
        <w:rPr>
          <w:rFonts w:ascii="Arial" w:hAnsi="Arial" w:cs="Arial"/>
        </w:rPr>
      </w:pPr>
    </w:p>
    <w:p w14:paraId="32A68476"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39345F56" w14:textId="77777777" w:rsidR="00CE01EA" w:rsidRDefault="00CE01EA" w:rsidP="007101CF">
      <w:pPr>
        <w:rPr>
          <w:rFonts w:ascii="Arial" w:hAnsi="Arial" w:cs="Arial"/>
        </w:rPr>
      </w:pPr>
    </w:p>
    <w:p w14:paraId="293A3020" w14:textId="77777777" w:rsidR="00CE01EA" w:rsidRDefault="00CE01EA" w:rsidP="007101CF">
      <w:pPr>
        <w:rPr>
          <w:rFonts w:ascii="Arial" w:hAnsi="Arial" w:cs="Arial"/>
        </w:rPr>
      </w:pPr>
    </w:p>
    <w:p w14:paraId="3854F2D9" w14:textId="77777777" w:rsidR="000A6C8C" w:rsidRDefault="000A6C8C" w:rsidP="007101CF">
      <w:pPr>
        <w:rPr>
          <w:rFonts w:ascii="Arial" w:hAnsi="Arial" w:cs="Arial"/>
        </w:rPr>
      </w:pPr>
    </w:p>
    <w:p w14:paraId="2DF543A7" w14:textId="77777777" w:rsidR="000A6C8C" w:rsidRDefault="000A6C8C" w:rsidP="007101CF">
      <w:pPr>
        <w:rPr>
          <w:rFonts w:ascii="Arial" w:hAnsi="Arial" w:cs="Arial"/>
        </w:rPr>
      </w:pPr>
    </w:p>
    <w:p w14:paraId="353128D2" w14:textId="77777777" w:rsidR="00E11445" w:rsidRPr="000A6C8C" w:rsidRDefault="00E11445" w:rsidP="007101CF">
      <w:pPr>
        <w:rPr>
          <w:rFonts w:ascii="Arial" w:hAnsi="Arial" w:cs="Arial"/>
          <w:b/>
        </w:rPr>
      </w:pPr>
      <w:r w:rsidRPr="000A6C8C">
        <w:rPr>
          <w:rFonts w:ascii="Arial" w:hAnsi="Arial" w:cs="Arial"/>
          <w:b/>
        </w:rPr>
        <w:t>Section 2</w:t>
      </w:r>
    </w:p>
    <w:p w14:paraId="39F7E13F" w14:textId="77777777" w:rsidR="00E11445" w:rsidRDefault="00E11445" w:rsidP="000A6C8C">
      <w:pPr>
        <w:jc w:val="center"/>
        <w:rPr>
          <w:rFonts w:ascii="Arial" w:hAnsi="Arial" w:cs="Arial"/>
          <w:b/>
        </w:rPr>
      </w:pPr>
      <w:r w:rsidRPr="000A6C8C">
        <w:rPr>
          <w:rFonts w:ascii="Arial" w:hAnsi="Arial" w:cs="Arial"/>
          <w:b/>
        </w:rPr>
        <w:t>Full Equality Analysis</w:t>
      </w:r>
    </w:p>
    <w:p w14:paraId="7589095F" w14:textId="77777777" w:rsidR="000A6C8C" w:rsidRPr="000A6C8C" w:rsidRDefault="000A6C8C" w:rsidP="000A6C8C">
      <w:pPr>
        <w:jc w:val="center"/>
        <w:rPr>
          <w:rFonts w:ascii="Arial" w:hAnsi="Arial" w:cs="Arial"/>
          <w:b/>
        </w:rPr>
      </w:pPr>
    </w:p>
    <w:p w14:paraId="25397966"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021A7425" w14:textId="77777777" w:rsidTr="00206C70">
        <w:tc>
          <w:tcPr>
            <w:tcW w:w="10456" w:type="dxa"/>
          </w:tcPr>
          <w:p w14:paraId="28F30982" w14:textId="77777777" w:rsidR="007101CF" w:rsidRPr="002D47A4" w:rsidRDefault="007101CF" w:rsidP="007101CF">
            <w:pPr>
              <w:rPr>
                <w:rFonts w:ascii="Arial" w:hAnsi="Arial" w:cs="Arial"/>
              </w:rPr>
            </w:pPr>
          </w:p>
          <w:p w14:paraId="0EC096B2" w14:textId="77777777" w:rsidR="007101CF" w:rsidRDefault="007101CF" w:rsidP="007101CF">
            <w:pPr>
              <w:rPr>
                <w:rFonts w:ascii="Arial" w:hAnsi="Arial" w:cs="Arial"/>
              </w:rPr>
            </w:pPr>
            <w:r w:rsidRPr="002D47A4">
              <w:rPr>
                <w:rFonts w:ascii="Arial" w:hAnsi="Arial" w:cs="Arial"/>
              </w:rPr>
              <w:t xml:space="preserve"> </w:t>
            </w:r>
            <w:r w:rsidR="00AB747A">
              <w:rPr>
                <w:rFonts w:ascii="Arial" w:hAnsi="Arial" w:cs="Arial"/>
              </w:rPr>
              <w:t>Glenside Campus Development Programme</w:t>
            </w:r>
            <w:r w:rsidR="00341196">
              <w:rPr>
                <w:rFonts w:ascii="Arial" w:hAnsi="Arial" w:cs="Arial"/>
              </w:rPr>
              <w:t xml:space="preserve"> 2014 - 2018</w:t>
            </w:r>
          </w:p>
          <w:p w14:paraId="0D61F5AC" w14:textId="77777777" w:rsidR="004D3429" w:rsidRPr="002D47A4" w:rsidRDefault="004D3429" w:rsidP="007101CF">
            <w:pPr>
              <w:rPr>
                <w:rFonts w:ascii="Arial" w:hAnsi="Arial" w:cs="Arial"/>
              </w:rPr>
            </w:pPr>
          </w:p>
        </w:tc>
      </w:tr>
    </w:tbl>
    <w:p w14:paraId="4BE66CCF" w14:textId="77777777" w:rsidR="007101CF" w:rsidRPr="002D47A4" w:rsidRDefault="007101CF" w:rsidP="007101CF">
      <w:pPr>
        <w:rPr>
          <w:rFonts w:ascii="Arial" w:hAnsi="Arial" w:cs="Arial"/>
        </w:rPr>
      </w:pPr>
    </w:p>
    <w:p w14:paraId="61E911F9"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0FE145F5" w14:textId="77777777" w:rsidTr="00206C70">
        <w:tc>
          <w:tcPr>
            <w:tcW w:w="10456" w:type="dxa"/>
          </w:tcPr>
          <w:p w14:paraId="456366F5" w14:textId="7FEF21E1" w:rsidR="00A50FB6" w:rsidRDefault="00CC09A5" w:rsidP="007101CF">
            <w:pPr>
              <w:rPr>
                <w:rFonts w:ascii="Arial" w:hAnsi="Arial" w:cs="Arial"/>
                <w:iCs/>
              </w:rPr>
            </w:pPr>
            <w:r>
              <w:rPr>
                <w:rFonts w:ascii="Arial" w:hAnsi="Arial" w:cs="Arial"/>
                <w:iCs/>
              </w:rPr>
              <w:t>UWE has been considering the closure of Glenside campus for a number of years and as a result the campus has had little more than band-aid maintenance. However, recent works to cosmetically refresh teaching spaces, plus the provision of a new Adult Nursing Simulation Suite required to retain NHS contracts has had a signific</w:t>
            </w:r>
            <w:r w:rsidR="00945FE5">
              <w:rPr>
                <w:rFonts w:ascii="Arial" w:hAnsi="Arial" w:cs="Arial"/>
                <w:iCs/>
              </w:rPr>
              <w:t>antly positive effect on the campus and the business generated by HAS.</w:t>
            </w:r>
          </w:p>
          <w:p w14:paraId="11719541" w14:textId="77777777" w:rsidR="00A50FB6" w:rsidRDefault="00A50FB6" w:rsidP="007101CF">
            <w:pPr>
              <w:rPr>
                <w:rFonts w:ascii="Arial" w:hAnsi="Arial" w:cs="Arial"/>
                <w:iCs/>
              </w:rPr>
            </w:pPr>
          </w:p>
          <w:p w14:paraId="4D77A6B2" w14:textId="77777777" w:rsidR="007101CF" w:rsidRPr="00CC09A5" w:rsidRDefault="00CC09A5" w:rsidP="007101CF">
            <w:pPr>
              <w:rPr>
                <w:rFonts w:ascii="Arial" w:hAnsi="Arial" w:cs="Arial"/>
                <w:iCs/>
              </w:rPr>
            </w:pPr>
            <w:r>
              <w:rPr>
                <w:rFonts w:ascii="Arial" w:hAnsi="Arial" w:cs="Arial"/>
                <w:iCs/>
              </w:rPr>
              <w:t xml:space="preserve">Therefore, it has been decided that a a programme of investment to undertake </w:t>
            </w:r>
            <w:r>
              <w:rPr>
                <w:rFonts w:ascii="Arial" w:hAnsi="Arial" w:cs="Arial"/>
              </w:rPr>
              <w:t>i</w:t>
            </w:r>
            <w:r w:rsidR="00A35359">
              <w:rPr>
                <w:rFonts w:ascii="Arial" w:hAnsi="Arial" w:cs="Arial"/>
              </w:rPr>
              <w:t>mprovement to building f</w:t>
            </w:r>
            <w:r w:rsidR="00341196">
              <w:rPr>
                <w:rFonts w:ascii="Arial" w:hAnsi="Arial" w:cs="Arial"/>
              </w:rPr>
              <w:t xml:space="preserve">abric and services to </w:t>
            </w:r>
            <w:r>
              <w:rPr>
                <w:rFonts w:ascii="Arial" w:hAnsi="Arial" w:cs="Arial"/>
              </w:rPr>
              <w:t xml:space="preserve">keep the building operational for a period of five years, and wind/weather tight for 10 years would be worthwhile. This will </w:t>
            </w:r>
            <w:r w:rsidR="00341196">
              <w:rPr>
                <w:rFonts w:ascii="Arial" w:hAnsi="Arial" w:cs="Arial"/>
              </w:rPr>
              <w:t>enhance te</w:t>
            </w:r>
            <w:r w:rsidR="00A35359">
              <w:rPr>
                <w:rFonts w:ascii="Arial" w:hAnsi="Arial" w:cs="Arial"/>
              </w:rPr>
              <w:t>aching delivery</w:t>
            </w:r>
            <w:r w:rsidR="004E742E">
              <w:rPr>
                <w:rFonts w:ascii="Arial" w:hAnsi="Arial" w:cs="Arial"/>
              </w:rPr>
              <w:t>, support services/facilities</w:t>
            </w:r>
            <w:r w:rsidR="00A35359">
              <w:rPr>
                <w:rFonts w:ascii="Arial" w:hAnsi="Arial" w:cs="Arial"/>
              </w:rPr>
              <w:t xml:space="preserve">, </w:t>
            </w:r>
            <w:r w:rsidR="00341196">
              <w:rPr>
                <w:rFonts w:ascii="Arial" w:hAnsi="Arial" w:cs="Arial"/>
              </w:rPr>
              <w:t xml:space="preserve">student satisfaction, and </w:t>
            </w:r>
            <w:r w:rsidR="00A35359">
              <w:rPr>
                <w:rFonts w:ascii="Arial" w:hAnsi="Arial" w:cs="Arial"/>
              </w:rPr>
              <w:t>recruitment and retention of students and staff</w:t>
            </w:r>
            <w:r w:rsidR="004E742E">
              <w:rPr>
                <w:rFonts w:ascii="Arial" w:hAnsi="Arial" w:cs="Arial"/>
              </w:rPr>
              <w:t>.</w:t>
            </w:r>
          </w:p>
          <w:p w14:paraId="0242CA77" w14:textId="77777777" w:rsidR="00977CFE" w:rsidRDefault="00977CFE" w:rsidP="007101CF">
            <w:pPr>
              <w:rPr>
                <w:rFonts w:ascii="Arial" w:hAnsi="Arial" w:cs="Arial"/>
              </w:rPr>
            </w:pPr>
          </w:p>
          <w:p w14:paraId="575DFBDD" w14:textId="77777777" w:rsidR="004E742E" w:rsidRDefault="004E742E" w:rsidP="007101CF">
            <w:pPr>
              <w:rPr>
                <w:rFonts w:ascii="Arial" w:hAnsi="Arial" w:cs="Arial"/>
              </w:rPr>
            </w:pPr>
            <w:r>
              <w:rPr>
                <w:rFonts w:ascii="Arial" w:hAnsi="Arial" w:cs="Arial"/>
              </w:rPr>
              <w:t xml:space="preserve">However, it has to be noted that Glenside Campus comprises of Victorian buildings, which are </w:t>
            </w:r>
            <w:r w:rsidR="00977CFE">
              <w:rPr>
                <w:rFonts w:ascii="Arial" w:hAnsi="Arial" w:cs="Arial"/>
              </w:rPr>
              <w:t>all now</w:t>
            </w:r>
            <w:r>
              <w:rPr>
                <w:rFonts w:ascii="Arial" w:hAnsi="Arial" w:cs="Arial"/>
              </w:rPr>
              <w:t xml:space="preserve"> Grade 2 Listed. Therefore, alterations to the building fabric are tempered by the statutory requir</w:t>
            </w:r>
            <w:r w:rsidR="00977CFE">
              <w:rPr>
                <w:rFonts w:ascii="Arial" w:hAnsi="Arial" w:cs="Arial"/>
              </w:rPr>
              <w:t>e</w:t>
            </w:r>
            <w:r>
              <w:rPr>
                <w:rFonts w:ascii="Arial" w:hAnsi="Arial" w:cs="Arial"/>
              </w:rPr>
              <w:t>ments of Conservation Planning laws and regulation.</w:t>
            </w:r>
          </w:p>
          <w:p w14:paraId="4FD60CDF" w14:textId="77777777" w:rsidR="00212D6B" w:rsidRDefault="00212D6B" w:rsidP="007101CF">
            <w:pPr>
              <w:rPr>
                <w:rFonts w:ascii="Arial" w:hAnsi="Arial" w:cs="Arial"/>
              </w:rPr>
            </w:pPr>
          </w:p>
          <w:p w14:paraId="61B8B05C" w14:textId="36604E15" w:rsidR="00212D6B" w:rsidRDefault="00212D6B" w:rsidP="007101CF">
            <w:pPr>
              <w:rPr>
                <w:rFonts w:ascii="Arial" w:hAnsi="Arial" w:cs="Arial"/>
              </w:rPr>
            </w:pPr>
            <w:r>
              <w:rPr>
                <w:rFonts w:ascii="Arial" w:hAnsi="Arial" w:cs="Arial"/>
              </w:rPr>
              <w:lastRenderedPageBreak/>
              <w:t>It is also to be noted that the Development Programme is not able to cover all areas of the campus and will be targeted to those areas considered to be business critical or urgent in terms of Health and Safety, or has received significant feedback from Students/Staff highlighting a significant issue.</w:t>
            </w:r>
          </w:p>
          <w:p w14:paraId="4B9435D0" w14:textId="77777777" w:rsidR="004D3429" w:rsidRPr="002D47A4" w:rsidRDefault="004D3429" w:rsidP="007101CF">
            <w:pPr>
              <w:rPr>
                <w:rFonts w:ascii="Arial" w:hAnsi="Arial" w:cs="Arial"/>
              </w:rPr>
            </w:pPr>
          </w:p>
        </w:tc>
      </w:tr>
    </w:tbl>
    <w:p w14:paraId="50456FDD" w14:textId="77777777" w:rsidR="007101CF" w:rsidRPr="002D47A4" w:rsidRDefault="007101CF" w:rsidP="007101CF">
      <w:pPr>
        <w:rPr>
          <w:rFonts w:ascii="Arial" w:hAnsi="Arial" w:cs="Arial"/>
        </w:rPr>
      </w:pPr>
    </w:p>
    <w:p w14:paraId="12E16367"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5866CDE0" w14:textId="77777777" w:rsidTr="00206C70">
        <w:tc>
          <w:tcPr>
            <w:tcW w:w="10456" w:type="dxa"/>
          </w:tcPr>
          <w:p w14:paraId="6BAF3265" w14:textId="77777777" w:rsidR="0046315A" w:rsidRPr="002D47A4" w:rsidRDefault="004E742E" w:rsidP="00116322">
            <w:pPr>
              <w:rPr>
                <w:rFonts w:ascii="Arial" w:hAnsi="Arial" w:cs="Arial"/>
                <w:iCs/>
              </w:rPr>
            </w:pPr>
            <w:r>
              <w:rPr>
                <w:rFonts w:ascii="Arial" w:hAnsi="Arial" w:cs="Arial"/>
                <w:iCs/>
              </w:rPr>
              <w:t>Refresh or refurbishment of teaching rooms, offices co</w:t>
            </w:r>
            <w:r w:rsidR="00977CFE">
              <w:rPr>
                <w:rFonts w:ascii="Arial" w:hAnsi="Arial" w:cs="Arial"/>
                <w:iCs/>
              </w:rPr>
              <w:t>r</w:t>
            </w:r>
            <w:r>
              <w:rPr>
                <w:rFonts w:ascii="Arial" w:hAnsi="Arial" w:cs="Arial"/>
                <w:iCs/>
              </w:rPr>
              <w:t xml:space="preserve">ridors </w:t>
            </w:r>
            <w:r w:rsidR="00977CFE">
              <w:rPr>
                <w:rFonts w:ascii="Arial" w:hAnsi="Arial" w:cs="Arial"/>
                <w:iCs/>
              </w:rPr>
              <w:t>etc.</w:t>
            </w:r>
            <w:r>
              <w:rPr>
                <w:rFonts w:ascii="Arial" w:hAnsi="Arial" w:cs="Arial"/>
                <w:iCs/>
              </w:rPr>
              <w:t xml:space="preserve"> with new lighting, accessible doors (wherever possible)</w:t>
            </w:r>
          </w:p>
          <w:p w14:paraId="3B2D2D93" w14:textId="77777777" w:rsidR="0046315A" w:rsidRDefault="00341196" w:rsidP="00116322">
            <w:pPr>
              <w:rPr>
                <w:rFonts w:ascii="Arial" w:hAnsi="Arial" w:cs="Arial"/>
              </w:rPr>
            </w:pPr>
            <w:r>
              <w:rPr>
                <w:rFonts w:ascii="Arial" w:hAnsi="Arial" w:cs="Arial"/>
              </w:rPr>
              <w:t>Refurbishment of existing accessible toilets within areas of campus to be developed/improved</w:t>
            </w:r>
          </w:p>
          <w:p w14:paraId="4F3A34FF" w14:textId="703AB580" w:rsidR="00341196" w:rsidRDefault="00341196" w:rsidP="00116322">
            <w:pPr>
              <w:rPr>
                <w:rFonts w:ascii="Arial" w:hAnsi="Arial" w:cs="Arial"/>
              </w:rPr>
            </w:pPr>
            <w:r>
              <w:rPr>
                <w:rFonts w:ascii="Arial" w:hAnsi="Arial" w:cs="Arial"/>
              </w:rPr>
              <w:t xml:space="preserve">Provision of new accessible toilets where there is </w:t>
            </w:r>
            <w:r w:rsidR="003F487D">
              <w:rPr>
                <w:rFonts w:ascii="Arial" w:hAnsi="Arial" w:cs="Arial"/>
              </w:rPr>
              <w:t xml:space="preserve">under </w:t>
            </w:r>
            <w:r w:rsidR="00977CFE">
              <w:rPr>
                <w:rFonts w:ascii="Arial" w:hAnsi="Arial" w:cs="Arial"/>
              </w:rPr>
              <w:t>provision</w:t>
            </w:r>
          </w:p>
          <w:p w14:paraId="070FF740" w14:textId="77777777" w:rsidR="00341196" w:rsidRDefault="00341196" w:rsidP="00116322">
            <w:pPr>
              <w:rPr>
                <w:rFonts w:ascii="Arial" w:hAnsi="Arial" w:cs="Arial"/>
              </w:rPr>
            </w:pPr>
            <w:r>
              <w:rPr>
                <w:rFonts w:ascii="Arial" w:hAnsi="Arial" w:cs="Arial"/>
              </w:rPr>
              <w:t>Provision of more baby-change facilities in Student Hub areas (open 7am to midnight 364 days a year)</w:t>
            </w:r>
          </w:p>
          <w:p w14:paraId="0A8D1936" w14:textId="77777777" w:rsidR="004D3429" w:rsidRDefault="00341196" w:rsidP="00116322">
            <w:pPr>
              <w:rPr>
                <w:rFonts w:ascii="Arial" w:hAnsi="Arial" w:cs="Arial"/>
              </w:rPr>
            </w:pPr>
            <w:r>
              <w:rPr>
                <w:rFonts w:ascii="Arial" w:hAnsi="Arial" w:cs="Arial"/>
              </w:rPr>
              <w:t>Improved lighting</w:t>
            </w:r>
            <w:r w:rsidR="00977CFE">
              <w:rPr>
                <w:rFonts w:ascii="Arial" w:hAnsi="Arial" w:cs="Arial"/>
              </w:rPr>
              <w:t xml:space="preserve"> and decorative colours/finishes</w:t>
            </w:r>
          </w:p>
          <w:p w14:paraId="620CE09E" w14:textId="77777777" w:rsidR="00746663" w:rsidRDefault="00746663" w:rsidP="00116322">
            <w:pPr>
              <w:rPr>
                <w:rFonts w:ascii="Arial" w:hAnsi="Arial" w:cs="Arial"/>
              </w:rPr>
            </w:pPr>
            <w:r>
              <w:rPr>
                <w:rFonts w:ascii="Arial" w:hAnsi="Arial" w:cs="Arial"/>
              </w:rPr>
              <w:t>Improved heating and ventilation</w:t>
            </w:r>
          </w:p>
          <w:p w14:paraId="2311E97D" w14:textId="77777777" w:rsidR="004D3429" w:rsidRDefault="00341196" w:rsidP="00116322">
            <w:pPr>
              <w:rPr>
                <w:rFonts w:ascii="Arial" w:hAnsi="Arial" w:cs="Arial"/>
              </w:rPr>
            </w:pPr>
            <w:r>
              <w:rPr>
                <w:rFonts w:ascii="Arial" w:hAnsi="Arial" w:cs="Arial"/>
              </w:rPr>
              <w:t>Improved wayfinding signage</w:t>
            </w:r>
          </w:p>
          <w:p w14:paraId="4DD40498" w14:textId="77777777" w:rsidR="00BC1CB2" w:rsidRPr="003F7378" w:rsidRDefault="00BF1CE5" w:rsidP="00116322">
            <w:pPr>
              <w:rPr>
                <w:rFonts w:ascii="Arial" w:hAnsi="Arial" w:cs="Arial"/>
              </w:rPr>
            </w:pPr>
            <w:r w:rsidRPr="003F7378">
              <w:rPr>
                <w:rFonts w:ascii="Arial" w:hAnsi="Arial" w:cs="Arial"/>
              </w:rPr>
              <w:t>Improved accessibility for staff and students</w:t>
            </w:r>
            <w:r w:rsidR="00BC1CB2" w:rsidRPr="003F7378">
              <w:rPr>
                <w:rFonts w:ascii="Arial" w:hAnsi="Arial" w:cs="Arial"/>
              </w:rPr>
              <w:t xml:space="preserve"> around the campus with the reopening of disused corridors and provision of seating in corridor and circulation spaces. </w:t>
            </w:r>
          </w:p>
          <w:p w14:paraId="6493D19F" w14:textId="29FF6AA0" w:rsidR="00BF1CE5" w:rsidRPr="003F7378" w:rsidRDefault="00BC1CB2" w:rsidP="00116322">
            <w:pPr>
              <w:rPr>
                <w:rFonts w:ascii="Arial" w:hAnsi="Arial" w:cs="Arial"/>
              </w:rPr>
            </w:pPr>
            <w:r w:rsidRPr="003F7378">
              <w:rPr>
                <w:rFonts w:ascii="Arial" w:hAnsi="Arial" w:cs="Arial"/>
              </w:rPr>
              <w:t xml:space="preserve">Improvement of access into </w:t>
            </w:r>
            <w:r w:rsidR="00BF1CE5" w:rsidRPr="003F7378">
              <w:rPr>
                <w:rFonts w:ascii="Arial" w:hAnsi="Arial" w:cs="Arial"/>
              </w:rPr>
              <w:t>the garden areas, with improved landscaping seating within these spaces</w:t>
            </w:r>
          </w:p>
          <w:p w14:paraId="01371CF5" w14:textId="77777777" w:rsidR="00977CFE" w:rsidRPr="003F7378" w:rsidRDefault="00977CFE" w:rsidP="00116322">
            <w:pPr>
              <w:rPr>
                <w:rFonts w:ascii="Arial" w:hAnsi="Arial" w:cs="Arial"/>
              </w:rPr>
            </w:pPr>
            <w:r w:rsidRPr="003F7378">
              <w:rPr>
                <w:rFonts w:ascii="Arial" w:hAnsi="Arial" w:cs="Arial"/>
              </w:rPr>
              <w:t>Improved security through additional access control and CCTV</w:t>
            </w:r>
          </w:p>
          <w:p w14:paraId="1751EB0F" w14:textId="2A6660C9" w:rsidR="003F487D" w:rsidRPr="003F7378" w:rsidRDefault="003F487D" w:rsidP="00116322">
            <w:pPr>
              <w:rPr>
                <w:rFonts w:ascii="Arial" w:hAnsi="Arial" w:cs="Arial"/>
                <w:i/>
              </w:rPr>
            </w:pPr>
            <w:r w:rsidRPr="003F7378">
              <w:rPr>
                <w:rFonts w:ascii="Arial" w:hAnsi="Arial" w:cs="Arial"/>
              </w:rPr>
              <w:t>Improv</w:t>
            </w:r>
            <w:r w:rsidR="00BC1CB2" w:rsidRPr="003F7378">
              <w:rPr>
                <w:rFonts w:ascii="Arial" w:hAnsi="Arial" w:cs="Arial"/>
              </w:rPr>
              <w:t>ement of multi-faith faciltiies by provision of a ritual washing unit</w:t>
            </w:r>
          </w:p>
          <w:p w14:paraId="777F29E4" w14:textId="12C693A9" w:rsidR="003F487D" w:rsidRPr="003F487D" w:rsidRDefault="003F487D" w:rsidP="003F487D">
            <w:pPr>
              <w:rPr>
                <w:rFonts w:ascii="Arial" w:hAnsi="Arial" w:cs="Arial"/>
              </w:rPr>
            </w:pPr>
            <w:r w:rsidRPr="003F7378">
              <w:rPr>
                <w:rFonts w:ascii="Arial" w:hAnsi="Arial" w:cs="Arial"/>
              </w:rPr>
              <w:t xml:space="preserve">Creation of new </w:t>
            </w:r>
            <w:r w:rsidR="00BC1CB2" w:rsidRPr="003F7378">
              <w:rPr>
                <w:rFonts w:ascii="Arial" w:hAnsi="Arial" w:cs="Arial"/>
              </w:rPr>
              <w:t xml:space="preserve">nursing </w:t>
            </w:r>
            <w:r w:rsidRPr="003F7378">
              <w:rPr>
                <w:rFonts w:ascii="Arial" w:hAnsi="Arial" w:cs="Arial"/>
              </w:rPr>
              <w:t>skills simulation suites (new skills simulation will also impart learning to</w:t>
            </w:r>
            <w:r w:rsidR="00BC1CB2" w:rsidRPr="003F7378">
              <w:rPr>
                <w:rFonts w:ascii="Arial" w:hAnsi="Arial" w:cs="Arial"/>
              </w:rPr>
              <w:t xml:space="preserve"> nursing and paramedic</w:t>
            </w:r>
            <w:r w:rsidRPr="003F7378">
              <w:rPr>
                <w:rFonts w:ascii="Arial" w:hAnsi="Arial" w:cs="Arial"/>
              </w:rPr>
              <w:t xml:space="preserve"> students for caring for persons who may have a disability or other need)</w:t>
            </w:r>
          </w:p>
          <w:p w14:paraId="3A5E8D7D" w14:textId="0F6925A6" w:rsidR="003F487D" w:rsidRPr="002D47A4" w:rsidRDefault="003F487D" w:rsidP="00116322">
            <w:pPr>
              <w:rPr>
                <w:rFonts w:ascii="Arial" w:hAnsi="Arial" w:cs="Arial"/>
              </w:rPr>
            </w:pPr>
          </w:p>
        </w:tc>
      </w:tr>
    </w:tbl>
    <w:p w14:paraId="7AF4EB07" w14:textId="77777777" w:rsidR="0046315A" w:rsidRPr="002D47A4" w:rsidRDefault="0046315A" w:rsidP="0046315A">
      <w:pPr>
        <w:rPr>
          <w:rFonts w:ascii="Arial" w:hAnsi="Arial" w:cs="Arial"/>
        </w:rPr>
      </w:pPr>
    </w:p>
    <w:p w14:paraId="20E977E3"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2C755308" w14:textId="77777777" w:rsidTr="00206C70">
        <w:tc>
          <w:tcPr>
            <w:tcW w:w="10456" w:type="dxa"/>
          </w:tcPr>
          <w:p w14:paraId="37A8FB2F" w14:textId="77777777" w:rsidR="00E5200C" w:rsidRDefault="00E5200C" w:rsidP="00E5200C">
            <w:pPr>
              <w:rPr>
                <w:rFonts w:ascii="Arial" w:hAnsi="Arial" w:cs="Arial"/>
              </w:rPr>
            </w:pPr>
          </w:p>
          <w:p w14:paraId="68B90AFF" w14:textId="77777777" w:rsidR="00AB747A" w:rsidRDefault="00AB747A" w:rsidP="00AB747A">
            <w:pPr>
              <w:rPr>
                <w:rFonts w:ascii="Arial" w:hAnsi="Arial" w:cs="Arial"/>
              </w:rPr>
            </w:pPr>
            <w:r w:rsidRPr="00AB747A">
              <w:rPr>
                <w:rFonts w:ascii="Arial" w:hAnsi="Arial" w:cs="Arial"/>
              </w:rPr>
              <w:t>Project Board</w:t>
            </w:r>
            <w:r>
              <w:rPr>
                <w:rFonts w:ascii="Arial" w:hAnsi="Arial" w:cs="Arial"/>
              </w:rPr>
              <w:t>:</w:t>
            </w:r>
            <w:r w:rsidRPr="00AB747A">
              <w:rPr>
                <w:rFonts w:ascii="Arial" w:hAnsi="Arial" w:cs="Arial"/>
              </w:rPr>
              <w:tab/>
            </w:r>
          </w:p>
          <w:p w14:paraId="1DE7B912" w14:textId="77777777" w:rsidR="00AB747A" w:rsidRPr="00AB747A" w:rsidRDefault="000D4AEA" w:rsidP="00AB747A">
            <w:pPr>
              <w:rPr>
                <w:rFonts w:ascii="Arial" w:hAnsi="Arial" w:cs="Arial"/>
              </w:rPr>
            </w:pPr>
            <w:r>
              <w:rPr>
                <w:rFonts w:ascii="Arial" w:hAnsi="Arial" w:cs="Arial"/>
              </w:rPr>
              <w:t xml:space="preserve">           </w:t>
            </w:r>
            <w:r w:rsidR="00FA0644">
              <w:rPr>
                <w:rFonts w:ascii="Arial" w:hAnsi="Arial" w:cs="Arial"/>
              </w:rPr>
              <w:t xml:space="preserve">Sponsor &amp; chair - </w:t>
            </w:r>
            <w:r w:rsidR="00AB747A" w:rsidRPr="00AB747A">
              <w:rPr>
                <w:rFonts w:ascii="Arial" w:hAnsi="Arial" w:cs="Arial"/>
              </w:rPr>
              <w:t>William Marshall</w:t>
            </w:r>
          </w:p>
          <w:p w14:paraId="5DB3B89C" w14:textId="77777777" w:rsidR="00AB747A" w:rsidRPr="00AB747A" w:rsidRDefault="00FA0644" w:rsidP="00AB747A">
            <w:pPr>
              <w:rPr>
                <w:rFonts w:ascii="Arial" w:hAnsi="Arial" w:cs="Arial"/>
              </w:rPr>
            </w:pPr>
            <w:r>
              <w:rPr>
                <w:rFonts w:ascii="Arial" w:hAnsi="Arial" w:cs="Arial"/>
              </w:rPr>
              <w:tab/>
              <w:t xml:space="preserve">Senior user - </w:t>
            </w:r>
            <w:r w:rsidR="00AB747A" w:rsidRPr="00AB747A">
              <w:rPr>
                <w:rFonts w:ascii="Arial" w:hAnsi="Arial" w:cs="Arial"/>
              </w:rPr>
              <w:t>Steven Neil</w:t>
            </w:r>
            <w:r w:rsidR="00A50FB6">
              <w:rPr>
                <w:rFonts w:ascii="Arial" w:hAnsi="Arial" w:cs="Arial"/>
              </w:rPr>
              <w:t>l</w:t>
            </w:r>
          </w:p>
          <w:p w14:paraId="52BE270A" w14:textId="77777777" w:rsidR="00AB747A" w:rsidRPr="00AB747A" w:rsidRDefault="00FA0644" w:rsidP="00AB747A">
            <w:pPr>
              <w:rPr>
                <w:rFonts w:ascii="Arial" w:hAnsi="Arial" w:cs="Arial"/>
              </w:rPr>
            </w:pPr>
            <w:r>
              <w:rPr>
                <w:rFonts w:ascii="Arial" w:hAnsi="Arial" w:cs="Arial"/>
              </w:rPr>
              <w:tab/>
              <w:t xml:space="preserve">Senior supplier - </w:t>
            </w:r>
            <w:r w:rsidR="00AB747A" w:rsidRPr="00AB747A">
              <w:rPr>
                <w:rFonts w:ascii="Arial" w:hAnsi="Arial" w:cs="Arial"/>
              </w:rPr>
              <w:t>Chris Abbott</w:t>
            </w:r>
          </w:p>
          <w:p w14:paraId="63EC99D3" w14:textId="77777777" w:rsidR="00AB747A" w:rsidRPr="00AB747A" w:rsidRDefault="00FA0644" w:rsidP="00AB747A">
            <w:pPr>
              <w:rPr>
                <w:rFonts w:ascii="Arial" w:hAnsi="Arial" w:cs="Arial"/>
              </w:rPr>
            </w:pPr>
            <w:r>
              <w:rPr>
                <w:rFonts w:ascii="Arial" w:hAnsi="Arial" w:cs="Arial"/>
              </w:rPr>
              <w:tab/>
              <w:t xml:space="preserve">Programme manager - </w:t>
            </w:r>
            <w:r w:rsidR="00AB747A" w:rsidRPr="00AB747A">
              <w:rPr>
                <w:rFonts w:ascii="Arial" w:hAnsi="Arial" w:cs="Arial"/>
              </w:rPr>
              <w:t>Carl Lapworth</w:t>
            </w:r>
          </w:p>
          <w:p w14:paraId="06D622C6" w14:textId="77777777" w:rsidR="00AB747A" w:rsidRPr="00AB747A" w:rsidRDefault="00FA0644" w:rsidP="00AB747A">
            <w:pPr>
              <w:rPr>
                <w:rFonts w:ascii="Arial" w:hAnsi="Arial" w:cs="Arial"/>
              </w:rPr>
            </w:pPr>
            <w:r>
              <w:rPr>
                <w:rFonts w:ascii="Arial" w:hAnsi="Arial" w:cs="Arial"/>
              </w:rPr>
              <w:tab/>
              <w:t xml:space="preserve">Construction Programme Manager - </w:t>
            </w:r>
            <w:r w:rsidR="00AB747A" w:rsidRPr="00AB747A">
              <w:rPr>
                <w:rFonts w:ascii="Arial" w:hAnsi="Arial" w:cs="Arial"/>
              </w:rPr>
              <w:t>Vaughan Castell</w:t>
            </w:r>
          </w:p>
          <w:p w14:paraId="6000C7B7" w14:textId="77777777" w:rsidR="00AB747A" w:rsidRPr="00AB747A" w:rsidRDefault="00FA0644" w:rsidP="00AB747A">
            <w:pPr>
              <w:rPr>
                <w:rFonts w:ascii="Arial" w:hAnsi="Arial" w:cs="Arial"/>
              </w:rPr>
            </w:pPr>
            <w:r>
              <w:rPr>
                <w:rFonts w:ascii="Arial" w:hAnsi="Arial" w:cs="Arial"/>
              </w:rPr>
              <w:tab/>
              <w:t xml:space="preserve">Finance assurance - </w:t>
            </w:r>
            <w:r w:rsidR="00AB747A" w:rsidRPr="00AB747A">
              <w:rPr>
                <w:rFonts w:ascii="Arial" w:hAnsi="Arial" w:cs="Arial"/>
              </w:rPr>
              <w:t>Neil Humphries</w:t>
            </w:r>
          </w:p>
          <w:p w14:paraId="18FAA3C1" w14:textId="77777777" w:rsidR="000D4AEA" w:rsidRDefault="00AB747A" w:rsidP="00AB747A">
            <w:pPr>
              <w:rPr>
                <w:rFonts w:ascii="Arial" w:hAnsi="Arial" w:cs="Arial"/>
              </w:rPr>
            </w:pPr>
            <w:r w:rsidRPr="00AB747A">
              <w:rPr>
                <w:rFonts w:ascii="Arial" w:hAnsi="Arial" w:cs="Arial"/>
              </w:rPr>
              <w:t>Project Team</w:t>
            </w:r>
            <w:r w:rsidR="000D4AEA">
              <w:rPr>
                <w:rFonts w:ascii="Arial" w:hAnsi="Arial" w:cs="Arial"/>
              </w:rPr>
              <w:t>:</w:t>
            </w:r>
            <w:r w:rsidRPr="00AB747A">
              <w:rPr>
                <w:rFonts w:ascii="Arial" w:hAnsi="Arial" w:cs="Arial"/>
              </w:rPr>
              <w:tab/>
            </w:r>
          </w:p>
          <w:p w14:paraId="6268E8A5" w14:textId="77777777" w:rsidR="00AB747A" w:rsidRPr="00AB747A" w:rsidRDefault="000D4AEA" w:rsidP="00AB747A">
            <w:pPr>
              <w:rPr>
                <w:rFonts w:ascii="Arial" w:hAnsi="Arial" w:cs="Arial"/>
              </w:rPr>
            </w:pPr>
            <w:r>
              <w:rPr>
                <w:rFonts w:ascii="Arial" w:hAnsi="Arial" w:cs="Arial"/>
              </w:rPr>
              <w:t xml:space="preserve">           </w:t>
            </w:r>
            <w:r w:rsidR="00AB747A" w:rsidRPr="00AB747A">
              <w:rPr>
                <w:rFonts w:ascii="Arial" w:hAnsi="Arial" w:cs="Arial"/>
              </w:rPr>
              <w:t>Sponsors agent ,</w:t>
            </w:r>
            <w:r w:rsidR="00FA0644">
              <w:rPr>
                <w:rFonts w:ascii="Arial" w:hAnsi="Arial" w:cs="Arial"/>
              </w:rPr>
              <w:t xml:space="preserve"> Construction Programme Manager - </w:t>
            </w:r>
            <w:r w:rsidR="00AB747A" w:rsidRPr="00AB747A">
              <w:rPr>
                <w:rFonts w:ascii="Arial" w:hAnsi="Arial" w:cs="Arial"/>
              </w:rPr>
              <w:t>Vaughan Castell</w:t>
            </w:r>
          </w:p>
          <w:p w14:paraId="6DB1F15B" w14:textId="77777777" w:rsidR="00AB747A" w:rsidRPr="00AB747A" w:rsidRDefault="00FA0644" w:rsidP="00AB747A">
            <w:pPr>
              <w:rPr>
                <w:rFonts w:ascii="Arial" w:hAnsi="Arial" w:cs="Arial"/>
              </w:rPr>
            </w:pPr>
            <w:r>
              <w:rPr>
                <w:rFonts w:ascii="Arial" w:hAnsi="Arial" w:cs="Arial"/>
              </w:rPr>
              <w:tab/>
              <w:t xml:space="preserve">User representative - </w:t>
            </w:r>
            <w:r w:rsidR="00AB747A" w:rsidRPr="00AB747A">
              <w:rPr>
                <w:rFonts w:ascii="Arial" w:hAnsi="Arial" w:cs="Arial"/>
              </w:rPr>
              <w:t>Marc Griffiths</w:t>
            </w:r>
          </w:p>
          <w:p w14:paraId="5E853415" w14:textId="77777777" w:rsidR="00AB747A" w:rsidRPr="00AB747A" w:rsidRDefault="00FA0644" w:rsidP="00AB747A">
            <w:pPr>
              <w:rPr>
                <w:rFonts w:ascii="Arial" w:hAnsi="Arial" w:cs="Arial"/>
              </w:rPr>
            </w:pPr>
            <w:r>
              <w:rPr>
                <w:rFonts w:ascii="Arial" w:hAnsi="Arial" w:cs="Arial"/>
              </w:rPr>
              <w:tab/>
              <w:t xml:space="preserve">Key design / construction team - </w:t>
            </w:r>
            <w:r w:rsidR="00AB747A" w:rsidRPr="00AB747A">
              <w:rPr>
                <w:rFonts w:ascii="Arial" w:hAnsi="Arial" w:cs="Arial"/>
              </w:rPr>
              <w:t>Vaughan Castell</w:t>
            </w:r>
          </w:p>
          <w:p w14:paraId="372BE591" w14:textId="77777777" w:rsidR="004D3429" w:rsidRPr="00341196" w:rsidRDefault="00FA0644" w:rsidP="00E5200C">
            <w:pPr>
              <w:rPr>
                <w:rFonts w:ascii="Arial" w:hAnsi="Arial" w:cs="Arial"/>
              </w:rPr>
            </w:pPr>
            <w:r>
              <w:rPr>
                <w:rFonts w:ascii="Arial" w:hAnsi="Arial" w:cs="Arial"/>
              </w:rPr>
              <w:tab/>
              <w:t xml:space="preserve">Key assurance roles - </w:t>
            </w:r>
            <w:r w:rsidR="00AB747A" w:rsidRPr="00AB747A">
              <w:rPr>
                <w:rFonts w:ascii="Arial" w:hAnsi="Arial" w:cs="Arial"/>
              </w:rPr>
              <w:t>Simon Parsons</w:t>
            </w:r>
            <w:r w:rsidRPr="00FA0644">
              <w:rPr>
                <w:rFonts w:ascii="Arial" w:hAnsi="Arial" w:cs="Arial"/>
                <w:i/>
              </w:rPr>
              <w:t xml:space="preserve"> </w:t>
            </w:r>
          </w:p>
          <w:p w14:paraId="2A12C0A5" w14:textId="77777777" w:rsidR="004D3429" w:rsidRPr="002D47A4" w:rsidRDefault="004D3429" w:rsidP="00E5200C">
            <w:pPr>
              <w:rPr>
                <w:rFonts w:ascii="Arial" w:hAnsi="Arial" w:cs="Arial"/>
              </w:rPr>
            </w:pPr>
          </w:p>
        </w:tc>
      </w:tr>
      <w:tr w:rsidR="00AB747A" w:rsidRPr="002D47A4" w14:paraId="7845D9FF" w14:textId="77777777" w:rsidTr="00206C70">
        <w:tc>
          <w:tcPr>
            <w:tcW w:w="10456" w:type="dxa"/>
          </w:tcPr>
          <w:p w14:paraId="2BFF329F" w14:textId="77777777" w:rsidR="00AB747A" w:rsidRDefault="00AB747A" w:rsidP="00E5200C">
            <w:pPr>
              <w:rPr>
                <w:rFonts w:ascii="Arial" w:hAnsi="Arial" w:cs="Arial"/>
              </w:rPr>
            </w:pPr>
          </w:p>
        </w:tc>
      </w:tr>
    </w:tbl>
    <w:p w14:paraId="2AC8FC7B" w14:textId="77777777" w:rsidR="007101CF" w:rsidRDefault="007101CF" w:rsidP="007101CF">
      <w:pPr>
        <w:rPr>
          <w:rFonts w:ascii="Arial" w:hAnsi="Arial" w:cs="Arial"/>
        </w:rPr>
      </w:pPr>
    </w:p>
    <w:p w14:paraId="7B8AC370" w14:textId="77777777" w:rsidR="00341196" w:rsidRPr="002D47A4" w:rsidRDefault="00341196" w:rsidP="007101CF">
      <w:pPr>
        <w:rPr>
          <w:rFonts w:ascii="Arial" w:hAnsi="Arial" w:cs="Arial"/>
        </w:rPr>
      </w:pPr>
    </w:p>
    <w:p w14:paraId="157887D7"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36974968" w14:textId="77777777" w:rsidTr="0003505C">
        <w:tc>
          <w:tcPr>
            <w:tcW w:w="5000" w:type="pct"/>
          </w:tcPr>
          <w:p w14:paraId="4A1CF6BE" w14:textId="6F1EB721" w:rsidR="00255886" w:rsidRDefault="00255886" w:rsidP="007101CF">
            <w:pPr>
              <w:rPr>
                <w:rFonts w:ascii="Arial" w:hAnsi="Arial" w:cs="Arial"/>
              </w:rPr>
            </w:pPr>
            <w:r>
              <w:rPr>
                <w:rFonts w:ascii="Arial" w:hAnsi="Arial" w:cs="Arial"/>
              </w:rPr>
              <w:t xml:space="preserve">A Campus Development Stakeholder Group has been formed with </w:t>
            </w:r>
            <w:r w:rsidRPr="003F7378">
              <w:rPr>
                <w:rFonts w:ascii="Arial" w:hAnsi="Arial" w:cs="Arial"/>
              </w:rPr>
              <w:t xml:space="preserve">regular </w:t>
            </w:r>
            <w:r w:rsidR="00DD2E85" w:rsidRPr="003F7378">
              <w:rPr>
                <w:rFonts w:ascii="Arial" w:hAnsi="Arial" w:cs="Arial"/>
              </w:rPr>
              <w:t xml:space="preserve">(monthly) </w:t>
            </w:r>
            <w:r w:rsidRPr="003F7378">
              <w:rPr>
                <w:rFonts w:ascii="Arial" w:hAnsi="Arial" w:cs="Arial"/>
              </w:rPr>
              <w:t>meeting</w:t>
            </w:r>
            <w:r w:rsidR="0096223D" w:rsidRPr="003F7378">
              <w:rPr>
                <w:rFonts w:ascii="Arial" w:hAnsi="Arial" w:cs="Arial"/>
              </w:rPr>
              <w:t>s</w:t>
            </w:r>
            <w:r>
              <w:rPr>
                <w:rFonts w:ascii="Arial" w:hAnsi="Arial" w:cs="Arial"/>
              </w:rPr>
              <w:t xml:space="preserve"> scheduled throughout the whole of the Campus Development Programme cycle. Those participating will have opportunity to dicuss and agree priorities (and so where funds are targetted), be consulted on designs and give feedback on work and progress. Members of the Group comprise:</w:t>
            </w:r>
          </w:p>
          <w:p w14:paraId="461BF4CC" w14:textId="77777777" w:rsidR="00255886" w:rsidRDefault="00255886" w:rsidP="007101CF">
            <w:pPr>
              <w:rPr>
                <w:rFonts w:ascii="Arial" w:hAnsi="Arial" w:cs="Arial"/>
              </w:rPr>
            </w:pPr>
            <w:r>
              <w:rPr>
                <w:rFonts w:ascii="Arial" w:hAnsi="Arial" w:cs="Arial"/>
              </w:rPr>
              <w:lastRenderedPageBreak/>
              <w:t>HAS Executive managers</w:t>
            </w:r>
          </w:p>
          <w:p w14:paraId="27A4BADD" w14:textId="75A16D20" w:rsidR="00255886" w:rsidRDefault="00255886" w:rsidP="007101CF">
            <w:pPr>
              <w:rPr>
                <w:rFonts w:ascii="Arial" w:hAnsi="Arial" w:cs="Arial"/>
              </w:rPr>
            </w:pPr>
            <w:r>
              <w:rPr>
                <w:rFonts w:ascii="Arial" w:hAnsi="Arial" w:cs="Arial"/>
              </w:rPr>
              <w:t>Library Services</w:t>
            </w:r>
          </w:p>
          <w:p w14:paraId="082252E3" w14:textId="507F7B5A" w:rsidR="0096223D" w:rsidRDefault="0096223D" w:rsidP="007101CF">
            <w:pPr>
              <w:rPr>
                <w:rFonts w:ascii="Arial" w:hAnsi="Arial" w:cs="Arial"/>
              </w:rPr>
            </w:pPr>
            <w:r>
              <w:rPr>
                <w:rFonts w:ascii="Arial" w:hAnsi="Arial" w:cs="Arial"/>
              </w:rPr>
              <w:t>IT Services</w:t>
            </w:r>
          </w:p>
          <w:p w14:paraId="11A0C816" w14:textId="6028C18B" w:rsidR="00BF1CE5" w:rsidRDefault="00BF1CE5" w:rsidP="007101CF">
            <w:pPr>
              <w:rPr>
                <w:rFonts w:ascii="Arial" w:hAnsi="Arial" w:cs="Arial"/>
              </w:rPr>
            </w:pPr>
            <w:r>
              <w:rPr>
                <w:rFonts w:ascii="Arial" w:hAnsi="Arial" w:cs="Arial"/>
              </w:rPr>
              <w:t>Student Services</w:t>
            </w:r>
          </w:p>
          <w:p w14:paraId="398B2275" w14:textId="3EBCA937" w:rsidR="00255886" w:rsidRDefault="0096223D" w:rsidP="007101CF">
            <w:pPr>
              <w:rPr>
                <w:rFonts w:ascii="Arial" w:hAnsi="Arial" w:cs="Arial"/>
              </w:rPr>
            </w:pPr>
            <w:r>
              <w:rPr>
                <w:rFonts w:ascii="Arial" w:hAnsi="Arial" w:cs="Arial"/>
              </w:rPr>
              <w:t>Faclities (C</w:t>
            </w:r>
            <w:r w:rsidR="00255886">
              <w:rPr>
                <w:rFonts w:ascii="Arial" w:hAnsi="Arial" w:cs="Arial"/>
              </w:rPr>
              <w:t>leaning</w:t>
            </w:r>
            <w:r>
              <w:rPr>
                <w:rFonts w:ascii="Arial" w:hAnsi="Arial" w:cs="Arial"/>
              </w:rPr>
              <w:t xml:space="preserve"> Services</w:t>
            </w:r>
            <w:r w:rsidR="00255886">
              <w:rPr>
                <w:rFonts w:ascii="Arial" w:hAnsi="Arial" w:cs="Arial"/>
              </w:rPr>
              <w:t>, Ops and security, Catering, Estates</w:t>
            </w:r>
            <w:r>
              <w:rPr>
                <w:rFonts w:ascii="Arial" w:hAnsi="Arial" w:cs="Arial"/>
              </w:rPr>
              <w:t xml:space="preserve"> (projects and maintenance)</w:t>
            </w:r>
            <w:r w:rsidR="00255886">
              <w:rPr>
                <w:rFonts w:ascii="Arial" w:hAnsi="Arial" w:cs="Arial"/>
              </w:rPr>
              <w:t>, Accommodation Services</w:t>
            </w:r>
            <w:r>
              <w:rPr>
                <w:rFonts w:ascii="Arial" w:hAnsi="Arial" w:cs="Arial"/>
              </w:rPr>
              <w:t>, Grounds Maintenance</w:t>
            </w:r>
            <w:r w:rsidR="00255886">
              <w:rPr>
                <w:rFonts w:ascii="Arial" w:hAnsi="Arial" w:cs="Arial"/>
              </w:rPr>
              <w:t>)</w:t>
            </w:r>
          </w:p>
          <w:p w14:paraId="3FED890F" w14:textId="16AFD23A" w:rsidR="0096223D" w:rsidRDefault="0096223D" w:rsidP="007101CF">
            <w:pPr>
              <w:rPr>
                <w:rFonts w:ascii="Arial" w:hAnsi="Arial" w:cs="Arial"/>
              </w:rPr>
            </w:pPr>
            <w:r>
              <w:rPr>
                <w:rFonts w:ascii="Arial" w:hAnsi="Arial" w:cs="Arial"/>
              </w:rPr>
              <w:t>Students Union</w:t>
            </w:r>
          </w:p>
          <w:p w14:paraId="6BCC8464" w14:textId="77777777" w:rsidR="00255886" w:rsidRDefault="00255886" w:rsidP="007101CF">
            <w:pPr>
              <w:rPr>
                <w:rFonts w:ascii="Arial" w:hAnsi="Arial" w:cs="Arial"/>
              </w:rPr>
            </w:pPr>
          </w:p>
          <w:p w14:paraId="4CE45158" w14:textId="36C983A8" w:rsidR="00255886" w:rsidRDefault="00255886" w:rsidP="007101CF">
            <w:pPr>
              <w:rPr>
                <w:rFonts w:ascii="Arial" w:hAnsi="Arial" w:cs="Arial"/>
              </w:rPr>
            </w:pPr>
            <w:r>
              <w:rPr>
                <w:rFonts w:ascii="Arial" w:hAnsi="Arial" w:cs="Arial"/>
              </w:rPr>
              <w:t>In addition, there will be comment and feedback from those listed below, which will be fed back into the Stakeholder Group:</w:t>
            </w:r>
          </w:p>
          <w:p w14:paraId="33C7A60F" w14:textId="77777777" w:rsidR="00DD2E85" w:rsidRDefault="00977CFE" w:rsidP="007101CF">
            <w:pPr>
              <w:rPr>
                <w:rFonts w:ascii="Arial" w:hAnsi="Arial" w:cs="Arial"/>
              </w:rPr>
            </w:pPr>
            <w:r>
              <w:rPr>
                <w:rFonts w:ascii="Arial" w:hAnsi="Arial" w:cs="Arial"/>
              </w:rPr>
              <w:t xml:space="preserve">HAS Project </w:t>
            </w:r>
            <w:r w:rsidRPr="003F7378">
              <w:rPr>
                <w:rFonts w:ascii="Arial" w:hAnsi="Arial" w:cs="Arial"/>
              </w:rPr>
              <w:t xml:space="preserve">Board </w:t>
            </w:r>
            <w:r w:rsidR="00DD2E85" w:rsidRPr="003F7378">
              <w:rPr>
                <w:rFonts w:ascii="Arial" w:hAnsi="Arial" w:cs="Arial"/>
              </w:rPr>
              <w:t>meetings (monthly)</w:t>
            </w:r>
            <w:r>
              <w:rPr>
                <w:rFonts w:ascii="Arial" w:hAnsi="Arial" w:cs="Arial"/>
              </w:rPr>
              <w:t xml:space="preserve"> </w:t>
            </w:r>
          </w:p>
          <w:p w14:paraId="4C00092A" w14:textId="0D3A59A8" w:rsidR="007101CF" w:rsidRPr="002D47A4" w:rsidRDefault="00977CFE" w:rsidP="007101CF">
            <w:pPr>
              <w:rPr>
                <w:rFonts w:ascii="Arial" w:hAnsi="Arial" w:cs="Arial"/>
              </w:rPr>
            </w:pPr>
            <w:r>
              <w:rPr>
                <w:rFonts w:ascii="Arial" w:hAnsi="Arial" w:cs="Arial"/>
              </w:rPr>
              <w:t>UWE Senior management</w:t>
            </w:r>
          </w:p>
          <w:p w14:paraId="358E26CC" w14:textId="64E9C90F" w:rsidR="00977CFE" w:rsidRDefault="00977CFE" w:rsidP="007101CF">
            <w:pPr>
              <w:rPr>
                <w:rFonts w:ascii="Arial" w:hAnsi="Arial" w:cs="Arial"/>
              </w:rPr>
            </w:pPr>
            <w:r>
              <w:rPr>
                <w:rFonts w:ascii="Arial" w:hAnsi="Arial" w:cs="Arial"/>
              </w:rPr>
              <w:t>Trades Unions</w:t>
            </w:r>
          </w:p>
          <w:p w14:paraId="297334DB" w14:textId="7E42B4BE" w:rsidR="00341196" w:rsidRDefault="00255886" w:rsidP="007101CF">
            <w:pPr>
              <w:rPr>
                <w:rFonts w:ascii="Arial" w:hAnsi="Arial" w:cs="Arial"/>
              </w:rPr>
            </w:pPr>
            <w:r>
              <w:rPr>
                <w:rFonts w:ascii="Arial" w:hAnsi="Arial" w:cs="Arial"/>
              </w:rPr>
              <w:t>E</w:t>
            </w:r>
            <w:r w:rsidR="00341196">
              <w:rPr>
                <w:rFonts w:ascii="Arial" w:hAnsi="Arial" w:cs="Arial"/>
              </w:rPr>
              <w:t>xternal users</w:t>
            </w:r>
          </w:p>
          <w:p w14:paraId="43BF79BE" w14:textId="4E378DA1" w:rsidR="00977CFE" w:rsidRDefault="00255886" w:rsidP="007101CF">
            <w:pPr>
              <w:rPr>
                <w:rFonts w:ascii="Arial" w:hAnsi="Arial" w:cs="Arial"/>
              </w:rPr>
            </w:pPr>
            <w:r>
              <w:rPr>
                <w:rFonts w:ascii="Arial" w:hAnsi="Arial" w:cs="Arial"/>
              </w:rPr>
              <w:t>E</w:t>
            </w:r>
            <w:r w:rsidR="00977CFE">
              <w:rPr>
                <w:rFonts w:ascii="Arial" w:hAnsi="Arial" w:cs="Arial"/>
              </w:rPr>
              <w:t>xternal commissioners (e.g. NHS England)</w:t>
            </w:r>
          </w:p>
          <w:p w14:paraId="23AE531B" w14:textId="444126D0" w:rsidR="00341196" w:rsidRDefault="00341196" w:rsidP="007101CF">
            <w:pPr>
              <w:rPr>
                <w:rFonts w:ascii="Arial" w:hAnsi="Arial" w:cs="Arial"/>
              </w:rPr>
            </w:pPr>
            <w:r>
              <w:rPr>
                <w:rFonts w:ascii="Arial" w:hAnsi="Arial" w:cs="Arial"/>
              </w:rPr>
              <w:t>Open Days</w:t>
            </w:r>
          </w:p>
          <w:p w14:paraId="71B6E78E" w14:textId="2E06646C" w:rsidR="00A35359" w:rsidRDefault="00255886" w:rsidP="007101CF">
            <w:pPr>
              <w:rPr>
                <w:rFonts w:ascii="Arial" w:hAnsi="Arial" w:cs="Arial"/>
              </w:rPr>
            </w:pPr>
            <w:r>
              <w:rPr>
                <w:rFonts w:ascii="Arial" w:hAnsi="Arial" w:cs="Arial"/>
              </w:rPr>
              <w:t>N</w:t>
            </w:r>
            <w:r w:rsidR="00A35359">
              <w:rPr>
                <w:rFonts w:ascii="Arial" w:hAnsi="Arial" w:cs="Arial"/>
              </w:rPr>
              <w:t>ew student applicants</w:t>
            </w:r>
            <w:r w:rsidR="00341196">
              <w:rPr>
                <w:rFonts w:ascii="Arial" w:hAnsi="Arial" w:cs="Arial"/>
              </w:rPr>
              <w:t xml:space="preserve"> who </w:t>
            </w:r>
            <w:r w:rsidR="00A50FB6">
              <w:rPr>
                <w:rFonts w:ascii="Arial" w:hAnsi="Arial" w:cs="Arial"/>
              </w:rPr>
              <w:t>are disabled</w:t>
            </w:r>
            <w:r w:rsidR="00341196">
              <w:rPr>
                <w:rFonts w:ascii="Arial" w:hAnsi="Arial" w:cs="Arial"/>
              </w:rPr>
              <w:t xml:space="preserve"> or </w:t>
            </w:r>
            <w:r w:rsidR="00A50FB6">
              <w:rPr>
                <w:rFonts w:ascii="Arial" w:hAnsi="Arial" w:cs="Arial"/>
              </w:rPr>
              <w:t xml:space="preserve">have </w:t>
            </w:r>
            <w:r w:rsidR="00341196">
              <w:rPr>
                <w:rFonts w:ascii="Arial" w:hAnsi="Arial" w:cs="Arial"/>
              </w:rPr>
              <w:t>parenting/caring responsibilities</w:t>
            </w:r>
          </w:p>
          <w:p w14:paraId="1FFFF1A8" w14:textId="77777777" w:rsidR="00255886" w:rsidRDefault="00255886" w:rsidP="007101CF">
            <w:pPr>
              <w:rPr>
                <w:rFonts w:ascii="Arial" w:hAnsi="Arial" w:cs="Arial"/>
              </w:rPr>
            </w:pPr>
          </w:p>
          <w:p w14:paraId="38E6814A" w14:textId="34784B1B" w:rsidR="00255886" w:rsidRDefault="00DD2E85" w:rsidP="007101CF">
            <w:pPr>
              <w:rPr>
                <w:rFonts w:ascii="Arial" w:hAnsi="Arial" w:cs="Arial"/>
              </w:rPr>
            </w:pPr>
            <w:r>
              <w:rPr>
                <w:rFonts w:ascii="Arial" w:hAnsi="Arial" w:cs="Arial"/>
              </w:rPr>
              <w:t>The Assocaite Dean</w:t>
            </w:r>
            <w:r w:rsidR="0096223D">
              <w:rPr>
                <w:rFonts w:ascii="Arial" w:hAnsi="Arial" w:cs="Arial"/>
              </w:rPr>
              <w:t xml:space="preserve"> </w:t>
            </w:r>
            <w:r>
              <w:rPr>
                <w:rFonts w:ascii="Arial" w:hAnsi="Arial" w:cs="Arial"/>
              </w:rPr>
              <w:t>(</w:t>
            </w:r>
            <w:r w:rsidR="0096223D">
              <w:rPr>
                <w:rFonts w:ascii="Arial" w:hAnsi="Arial" w:cs="Arial"/>
              </w:rPr>
              <w:t>Planning and Resources</w:t>
            </w:r>
            <w:r>
              <w:rPr>
                <w:rFonts w:ascii="Arial" w:hAnsi="Arial" w:cs="Arial"/>
              </w:rPr>
              <w:t>)</w:t>
            </w:r>
            <w:r w:rsidR="0096223D">
              <w:rPr>
                <w:rFonts w:ascii="Arial" w:hAnsi="Arial" w:cs="Arial"/>
              </w:rPr>
              <w:t>, produces a regular newsletter which is distributed to staff and posted on notice boards publicising the work being planned and undertaken. These include floor plans and photographs.</w:t>
            </w:r>
          </w:p>
          <w:p w14:paraId="10DE2DFF" w14:textId="77777777" w:rsidR="004D3429" w:rsidRPr="002D47A4" w:rsidRDefault="004D3429" w:rsidP="007101CF">
            <w:pPr>
              <w:rPr>
                <w:rFonts w:ascii="Arial" w:hAnsi="Arial" w:cs="Arial"/>
              </w:rPr>
            </w:pPr>
          </w:p>
        </w:tc>
      </w:tr>
    </w:tbl>
    <w:p w14:paraId="64E7F657" w14:textId="77777777" w:rsidR="004D3429" w:rsidRDefault="004D3429" w:rsidP="0046315A">
      <w:pPr>
        <w:rPr>
          <w:rFonts w:ascii="Arial" w:hAnsi="Arial" w:cs="Arial"/>
        </w:rPr>
      </w:pPr>
    </w:p>
    <w:p w14:paraId="31E26676"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55818433" w14:textId="77777777" w:rsidR="0003505C" w:rsidRDefault="0003505C" w:rsidP="0046315A">
      <w:pPr>
        <w:rPr>
          <w:rFonts w:ascii="Arial" w:hAnsi="Arial" w:cs="Arial"/>
          <w:u w:val="single"/>
        </w:rPr>
      </w:pPr>
    </w:p>
    <w:p w14:paraId="64B96F5E"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38F256FE" w14:textId="77777777" w:rsidR="00C159E5"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4400330D"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68"/>
        <w:gridCol w:w="2268"/>
        <w:gridCol w:w="2977"/>
      </w:tblGrid>
      <w:tr w:rsidR="00531048" w:rsidRPr="000A6C8C" w14:paraId="155519A2" w14:textId="77777777" w:rsidTr="00206C70">
        <w:tc>
          <w:tcPr>
            <w:tcW w:w="2977" w:type="dxa"/>
          </w:tcPr>
          <w:p w14:paraId="56B35F53" w14:textId="77777777" w:rsidR="00531048" w:rsidRPr="000A6C8C" w:rsidRDefault="00531048" w:rsidP="00116322">
            <w:pPr>
              <w:rPr>
                <w:rFonts w:ascii="Arial" w:hAnsi="Arial" w:cs="Arial"/>
                <w:b/>
              </w:rPr>
            </w:pPr>
          </w:p>
          <w:p w14:paraId="3A5CD8AE" w14:textId="77777777" w:rsidR="00531048" w:rsidRPr="000A6C8C" w:rsidRDefault="00531048" w:rsidP="00116322">
            <w:pPr>
              <w:rPr>
                <w:rFonts w:ascii="Arial" w:hAnsi="Arial" w:cs="Arial"/>
                <w:b/>
              </w:rPr>
            </w:pPr>
          </w:p>
        </w:tc>
        <w:tc>
          <w:tcPr>
            <w:tcW w:w="2268" w:type="dxa"/>
            <w:vAlign w:val="center"/>
          </w:tcPr>
          <w:p w14:paraId="16F169C6" w14:textId="77777777" w:rsidR="00531048" w:rsidRPr="000A6C8C" w:rsidRDefault="00531048" w:rsidP="00E870B8">
            <w:pPr>
              <w:jc w:val="center"/>
              <w:rPr>
                <w:rFonts w:ascii="Arial" w:hAnsi="Arial" w:cs="Arial"/>
                <w:b/>
              </w:rPr>
            </w:pPr>
            <w:r w:rsidRPr="000A6C8C">
              <w:rPr>
                <w:rFonts w:ascii="Arial" w:hAnsi="Arial" w:cs="Arial"/>
                <w:b/>
              </w:rPr>
              <w:t>Yes</w:t>
            </w:r>
          </w:p>
        </w:tc>
        <w:tc>
          <w:tcPr>
            <w:tcW w:w="2268" w:type="dxa"/>
            <w:vAlign w:val="center"/>
          </w:tcPr>
          <w:p w14:paraId="46738D3F" w14:textId="77777777" w:rsidR="00531048" w:rsidRPr="000A6C8C" w:rsidRDefault="00531048" w:rsidP="00E870B8">
            <w:pPr>
              <w:jc w:val="center"/>
              <w:rPr>
                <w:rFonts w:ascii="Arial" w:hAnsi="Arial" w:cs="Arial"/>
                <w:b/>
              </w:rPr>
            </w:pPr>
            <w:r w:rsidRPr="000A6C8C">
              <w:rPr>
                <w:rFonts w:ascii="Arial" w:hAnsi="Arial" w:cs="Arial"/>
                <w:b/>
              </w:rPr>
              <w:t>No</w:t>
            </w:r>
          </w:p>
        </w:tc>
        <w:tc>
          <w:tcPr>
            <w:tcW w:w="2977" w:type="dxa"/>
            <w:tcBorders>
              <w:right w:val="single" w:sz="4" w:space="0" w:color="auto"/>
            </w:tcBorders>
            <w:vAlign w:val="center"/>
          </w:tcPr>
          <w:p w14:paraId="59FE8C31" w14:textId="77777777" w:rsidR="00531048" w:rsidRPr="000A6C8C" w:rsidRDefault="00531048" w:rsidP="00E870B8">
            <w:pPr>
              <w:jc w:val="center"/>
              <w:rPr>
                <w:rFonts w:ascii="Arial" w:hAnsi="Arial" w:cs="Arial"/>
                <w:b/>
              </w:rPr>
            </w:pPr>
            <w:r w:rsidRPr="000A6C8C">
              <w:rPr>
                <w:rFonts w:ascii="Arial" w:hAnsi="Arial" w:cs="Arial"/>
                <w:b/>
              </w:rPr>
              <w:t>Not known</w:t>
            </w:r>
          </w:p>
        </w:tc>
      </w:tr>
      <w:tr w:rsidR="00746663" w:rsidRPr="002D47A4" w14:paraId="12AF062E" w14:textId="77777777" w:rsidTr="00206C70">
        <w:tc>
          <w:tcPr>
            <w:tcW w:w="2977" w:type="dxa"/>
          </w:tcPr>
          <w:p w14:paraId="7CC5098E" w14:textId="77777777" w:rsidR="00746663" w:rsidRPr="003F7378" w:rsidRDefault="00746663" w:rsidP="00746663">
            <w:pPr>
              <w:rPr>
                <w:rFonts w:ascii="Arial" w:hAnsi="Arial" w:cs="Arial"/>
                <w:b/>
              </w:rPr>
            </w:pPr>
            <w:r w:rsidRPr="003F7378">
              <w:rPr>
                <w:rFonts w:ascii="Arial" w:hAnsi="Arial" w:cs="Arial"/>
                <w:b/>
              </w:rPr>
              <w:t>Women and men</w:t>
            </w:r>
          </w:p>
        </w:tc>
        <w:tc>
          <w:tcPr>
            <w:tcW w:w="2268" w:type="dxa"/>
          </w:tcPr>
          <w:p w14:paraId="2E0C8526" w14:textId="77777777" w:rsidR="00746663" w:rsidRPr="003F7378" w:rsidRDefault="00746663" w:rsidP="00746663">
            <w:pPr>
              <w:rPr>
                <w:rFonts w:ascii="Arial" w:hAnsi="Arial" w:cs="Arial"/>
              </w:rPr>
            </w:pPr>
          </w:p>
          <w:p w14:paraId="315CC052" w14:textId="16AD5041" w:rsidR="00746663" w:rsidRPr="003F7378" w:rsidRDefault="003F487D" w:rsidP="00746663">
            <w:pPr>
              <w:rPr>
                <w:rFonts w:ascii="Arial" w:hAnsi="Arial" w:cs="Arial"/>
              </w:rPr>
            </w:pPr>
            <w:r w:rsidRPr="003F7378">
              <w:rPr>
                <w:rFonts w:ascii="Arial" w:hAnsi="Arial" w:cs="Arial"/>
                <w:sz w:val="20"/>
              </w:rPr>
              <w:t>Both women and men</w:t>
            </w:r>
            <w:r w:rsidR="003F7378" w:rsidRPr="003F7378">
              <w:rPr>
                <w:rFonts w:ascii="Arial" w:hAnsi="Arial" w:cs="Arial"/>
                <w:sz w:val="20"/>
              </w:rPr>
              <w:t>, disabled &amp; non-disabled people</w:t>
            </w:r>
            <w:r w:rsidRPr="003F7378">
              <w:rPr>
                <w:rFonts w:ascii="Arial" w:hAnsi="Arial" w:cs="Arial"/>
                <w:sz w:val="20"/>
              </w:rPr>
              <w:t xml:space="preserve"> will need to be able to access the baby-changing facilities</w:t>
            </w:r>
            <w:r w:rsidRPr="003F7378">
              <w:rPr>
                <w:rFonts w:ascii="Arial" w:hAnsi="Arial" w:cs="Arial"/>
              </w:rPr>
              <w:t xml:space="preserve">. </w:t>
            </w:r>
          </w:p>
        </w:tc>
        <w:tc>
          <w:tcPr>
            <w:tcW w:w="2268" w:type="dxa"/>
          </w:tcPr>
          <w:p w14:paraId="2BF31B96" w14:textId="77777777" w:rsidR="003F487D" w:rsidRDefault="003F487D" w:rsidP="00746663">
            <w:pPr>
              <w:rPr>
                <w:rFonts w:ascii="Arial" w:hAnsi="Arial" w:cs="Arial"/>
                <w:sz w:val="20"/>
                <w:szCs w:val="20"/>
              </w:rPr>
            </w:pPr>
          </w:p>
          <w:p w14:paraId="4E4AE87F" w14:textId="343100F4" w:rsidR="00746663" w:rsidRPr="003462CA" w:rsidRDefault="00746663" w:rsidP="00746663">
            <w:pPr>
              <w:rPr>
                <w:rFonts w:ascii="Arial" w:hAnsi="Arial" w:cs="Arial"/>
                <w:sz w:val="20"/>
                <w:szCs w:val="20"/>
              </w:rPr>
            </w:pPr>
            <w:r>
              <w:rPr>
                <w:rFonts w:ascii="Arial" w:hAnsi="Arial" w:cs="Arial"/>
                <w:sz w:val="20"/>
                <w:szCs w:val="20"/>
              </w:rPr>
              <w:t>Construction designs/specifications</w:t>
            </w:r>
            <w:r w:rsidRPr="003462CA">
              <w:rPr>
                <w:rFonts w:ascii="Arial" w:hAnsi="Arial" w:cs="Arial"/>
                <w:sz w:val="20"/>
                <w:szCs w:val="20"/>
              </w:rPr>
              <w:t xml:space="preserve"> </w:t>
            </w:r>
            <w:r>
              <w:rPr>
                <w:rFonts w:ascii="Arial" w:hAnsi="Arial" w:cs="Arial"/>
                <w:sz w:val="20"/>
                <w:szCs w:val="20"/>
              </w:rPr>
              <w:t xml:space="preserve">will </w:t>
            </w:r>
            <w:r w:rsidRPr="003462CA">
              <w:rPr>
                <w:rFonts w:ascii="Arial" w:hAnsi="Arial" w:cs="Arial"/>
                <w:sz w:val="20"/>
                <w:szCs w:val="20"/>
              </w:rPr>
              <w:t>ensure that a variety of provision is offered and therefore appropriate to</w:t>
            </w:r>
            <w:r>
              <w:rPr>
                <w:rFonts w:ascii="Arial" w:hAnsi="Arial" w:cs="Arial"/>
                <w:sz w:val="20"/>
                <w:szCs w:val="20"/>
              </w:rPr>
              <w:t xml:space="preserve"> a range of learning styles </w:t>
            </w:r>
            <w:r w:rsidRPr="003462CA">
              <w:rPr>
                <w:rFonts w:ascii="Arial" w:hAnsi="Arial" w:cs="Arial"/>
                <w:sz w:val="20"/>
                <w:szCs w:val="20"/>
              </w:rPr>
              <w:t>but that the spaces are</w:t>
            </w:r>
            <w:r w:rsidR="0096223D">
              <w:rPr>
                <w:rFonts w:ascii="Arial" w:hAnsi="Arial" w:cs="Arial"/>
                <w:sz w:val="20"/>
                <w:szCs w:val="20"/>
              </w:rPr>
              <w:t xml:space="preserve"> accessible by all and are</w:t>
            </w:r>
            <w:r w:rsidRPr="003462CA">
              <w:rPr>
                <w:rFonts w:ascii="Arial" w:hAnsi="Arial" w:cs="Arial"/>
                <w:sz w:val="20"/>
                <w:szCs w:val="20"/>
              </w:rPr>
              <w:t xml:space="preserve"> safe</w:t>
            </w:r>
            <w:r w:rsidR="0096223D">
              <w:rPr>
                <w:rFonts w:ascii="Arial" w:hAnsi="Arial" w:cs="Arial"/>
                <w:sz w:val="20"/>
                <w:szCs w:val="20"/>
              </w:rPr>
              <w:t>,</w:t>
            </w:r>
            <w:r w:rsidRPr="003462CA">
              <w:rPr>
                <w:rFonts w:ascii="Arial" w:hAnsi="Arial" w:cs="Arial"/>
                <w:sz w:val="20"/>
                <w:szCs w:val="20"/>
              </w:rPr>
              <w:t xml:space="preserve"> which is a factor for women on campus especially in a library open at night.  Security staff are an integral aspect of library provision.</w:t>
            </w:r>
          </w:p>
        </w:tc>
        <w:tc>
          <w:tcPr>
            <w:tcW w:w="2977" w:type="dxa"/>
            <w:tcBorders>
              <w:right w:val="single" w:sz="4" w:space="0" w:color="auto"/>
            </w:tcBorders>
          </w:tcPr>
          <w:p w14:paraId="36AA0600" w14:textId="77777777" w:rsidR="003F487D" w:rsidRDefault="003F487D" w:rsidP="00746663">
            <w:pPr>
              <w:rPr>
                <w:rFonts w:ascii="Arial" w:hAnsi="Arial" w:cs="Arial"/>
                <w:sz w:val="20"/>
                <w:szCs w:val="20"/>
              </w:rPr>
            </w:pPr>
          </w:p>
          <w:p w14:paraId="2AC640C1" w14:textId="12C441E0" w:rsidR="00746663" w:rsidRPr="002D47A4" w:rsidRDefault="00BF1CE5" w:rsidP="00746663">
            <w:pPr>
              <w:rPr>
                <w:rFonts w:ascii="Arial" w:hAnsi="Arial" w:cs="Arial"/>
              </w:rPr>
            </w:pPr>
            <w:r>
              <w:rPr>
                <w:rFonts w:ascii="Arial" w:hAnsi="Arial" w:cs="Arial"/>
                <w:sz w:val="20"/>
                <w:szCs w:val="20"/>
              </w:rPr>
              <w:t>Any alterations to improve facilities will be subject to Listed Building Planning approval. It is not known at time of writing if alterations will gain approval, especially those which require change to existing features.</w:t>
            </w:r>
          </w:p>
        </w:tc>
      </w:tr>
      <w:tr w:rsidR="00746663" w:rsidRPr="002D47A4" w14:paraId="5453DD0F" w14:textId="77777777" w:rsidTr="00206C70">
        <w:tc>
          <w:tcPr>
            <w:tcW w:w="2977" w:type="dxa"/>
          </w:tcPr>
          <w:p w14:paraId="5F8CD2EC" w14:textId="77777777" w:rsidR="00746663" w:rsidRPr="003F7378" w:rsidRDefault="00746663" w:rsidP="00746663">
            <w:pPr>
              <w:rPr>
                <w:rFonts w:ascii="Arial" w:hAnsi="Arial" w:cs="Arial"/>
                <w:b/>
              </w:rPr>
            </w:pPr>
            <w:r w:rsidRPr="003F7378">
              <w:rPr>
                <w:rFonts w:ascii="Arial" w:hAnsi="Arial" w:cs="Arial"/>
                <w:b/>
              </w:rPr>
              <w:t>Trans people</w:t>
            </w:r>
          </w:p>
          <w:p w14:paraId="38849B20" w14:textId="77777777" w:rsidR="00746663" w:rsidRPr="003F7378" w:rsidRDefault="00746663" w:rsidP="00746663">
            <w:pPr>
              <w:rPr>
                <w:rFonts w:ascii="Arial" w:hAnsi="Arial" w:cs="Arial"/>
                <w:b/>
              </w:rPr>
            </w:pPr>
          </w:p>
        </w:tc>
        <w:tc>
          <w:tcPr>
            <w:tcW w:w="2268" w:type="dxa"/>
          </w:tcPr>
          <w:p w14:paraId="28761D30" w14:textId="77777777" w:rsidR="00746663" w:rsidRPr="003F7378" w:rsidRDefault="00746663" w:rsidP="00746663">
            <w:pPr>
              <w:rPr>
                <w:rFonts w:ascii="Arial" w:hAnsi="Arial" w:cs="Arial"/>
              </w:rPr>
            </w:pPr>
          </w:p>
          <w:p w14:paraId="590ACF75" w14:textId="77777777" w:rsidR="00897810" w:rsidRPr="003F7378" w:rsidRDefault="00897810" w:rsidP="00897810">
            <w:pPr>
              <w:pStyle w:val="CommentText"/>
            </w:pPr>
            <w:r w:rsidRPr="003F7378">
              <w:rPr>
                <w:rStyle w:val="CommentReference"/>
              </w:rPr>
              <w:annotationRef/>
            </w:r>
            <w:r w:rsidRPr="003F7378">
              <w:t xml:space="preserve">An important factor for </w:t>
            </w:r>
            <w:r w:rsidRPr="003F7378">
              <w:lastRenderedPageBreak/>
              <w:t xml:space="preserve">trans people is the provision of gender-neutral toilets or where possible, a vestibule door that leads through to M and F loos. </w:t>
            </w:r>
          </w:p>
          <w:p w14:paraId="523FE9F9" w14:textId="062DECE5" w:rsidR="003F487D" w:rsidRPr="003F7378" w:rsidRDefault="003F487D" w:rsidP="00746663">
            <w:pPr>
              <w:rPr>
                <w:rFonts w:ascii="Arial" w:hAnsi="Arial" w:cs="Arial"/>
              </w:rPr>
            </w:pPr>
          </w:p>
        </w:tc>
        <w:tc>
          <w:tcPr>
            <w:tcW w:w="2268" w:type="dxa"/>
          </w:tcPr>
          <w:p w14:paraId="78FFDD01" w14:textId="77777777" w:rsidR="00746663" w:rsidRDefault="00746663" w:rsidP="00746663">
            <w:pPr>
              <w:rPr>
                <w:rFonts w:ascii="Arial" w:hAnsi="Arial" w:cs="Arial"/>
                <w:sz w:val="20"/>
                <w:szCs w:val="20"/>
              </w:rPr>
            </w:pPr>
            <w:r w:rsidRPr="003462CA">
              <w:rPr>
                <w:rFonts w:ascii="Arial" w:hAnsi="Arial" w:cs="Arial"/>
                <w:sz w:val="20"/>
                <w:szCs w:val="20"/>
              </w:rPr>
              <w:lastRenderedPageBreak/>
              <w:t xml:space="preserve">Refurbishment will ensure that a variety of </w:t>
            </w:r>
            <w:r w:rsidRPr="003462CA">
              <w:rPr>
                <w:rFonts w:ascii="Arial" w:hAnsi="Arial" w:cs="Arial"/>
                <w:sz w:val="20"/>
                <w:szCs w:val="20"/>
              </w:rPr>
              <w:lastRenderedPageBreak/>
              <w:t>provision is offered and therefore appropriate to a range of learning styles and temperaments so that people sensitive to interaction with others do not feel exposed.  The safety issue, mentioned above in relation to women, is also a factor.</w:t>
            </w:r>
          </w:p>
          <w:p w14:paraId="0ACE709E" w14:textId="06EFF932" w:rsidR="00746663" w:rsidRPr="003462CA" w:rsidRDefault="00945FE5" w:rsidP="00746663">
            <w:pPr>
              <w:rPr>
                <w:rFonts w:ascii="Arial" w:hAnsi="Arial" w:cs="Arial"/>
                <w:sz w:val="20"/>
                <w:szCs w:val="20"/>
              </w:rPr>
            </w:pPr>
            <w:r>
              <w:rPr>
                <w:rFonts w:ascii="Arial" w:hAnsi="Arial" w:cs="Arial"/>
                <w:sz w:val="20"/>
                <w:szCs w:val="20"/>
              </w:rPr>
              <w:t>Toilet accommodation will be remodelled with a greater emphasis on providing gender neutral facilities.</w:t>
            </w:r>
          </w:p>
        </w:tc>
        <w:tc>
          <w:tcPr>
            <w:tcW w:w="2977" w:type="dxa"/>
            <w:tcBorders>
              <w:right w:val="single" w:sz="4" w:space="0" w:color="auto"/>
            </w:tcBorders>
          </w:tcPr>
          <w:p w14:paraId="2CC31D9D" w14:textId="591EEF04" w:rsidR="00746663" w:rsidRPr="002D47A4" w:rsidRDefault="00BF1CE5" w:rsidP="00746663">
            <w:pPr>
              <w:rPr>
                <w:rFonts w:ascii="Arial" w:hAnsi="Arial" w:cs="Arial"/>
              </w:rPr>
            </w:pPr>
            <w:r>
              <w:rPr>
                <w:rFonts w:ascii="Arial" w:hAnsi="Arial" w:cs="Arial"/>
                <w:sz w:val="20"/>
                <w:szCs w:val="20"/>
              </w:rPr>
              <w:lastRenderedPageBreak/>
              <w:t xml:space="preserve">Any alterations to improve facilities will be subject to </w:t>
            </w:r>
            <w:r>
              <w:rPr>
                <w:rFonts w:ascii="Arial" w:hAnsi="Arial" w:cs="Arial"/>
                <w:sz w:val="20"/>
                <w:szCs w:val="20"/>
              </w:rPr>
              <w:lastRenderedPageBreak/>
              <w:t>Listed Building Planning approval. It is not known at time of writing if alterations will gain approval, especially those which require change to existing features.</w:t>
            </w:r>
          </w:p>
        </w:tc>
      </w:tr>
      <w:tr w:rsidR="00746663" w:rsidRPr="002D47A4" w14:paraId="608E84C8" w14:textId="77777777" w:rsidTr="00206C70">
        <w:tc>
          <w:tcPr>
            <w:tcW w:w="2977" w:type="dxa"/>
          </w:tcPr>
          <w:p w14:paraId="30547E2A" w14:textId="77777777" w:rsidR="00746663" w:rsidRPr="000A6C8C" w:rsidRDefault="00746663" w:rsidP="00746663">
            <w:pPr>
              <w:rPr>
                <w:rFonts w:ascii="Arial" w:hAnsi="Arial" w:cs="Arial"/>
                <w:b/>
              </w:rPr>
            </w:pPr>
            <w:r w:rsidRPr="000A6C8C">
              <w:rPr>
                <w:rFonts w:ascii="Arial" w:hAnsi="Arial" w:cs="Arial"/>
                <w:b/>
              </w:rPr>
              <w:lastRenderedPageBreak/>
              <w:t xml:space="preserve">Black and minority ethnic groups </w:t>
            </w:r>
          </w:p>
        </w:tc>
        <w:tc>
          <w:tcPr>
            <w:tcW w:w="2268" w:type="dxa"/>
          </w:tcPr>
          <w:p w14:paraId="1A2E3A4E" w14:textId="2E2C5FE8" w:rsidR="00746663" w:rsidRPr="002D47A4" w:rsidRDefault="00844710" w:rsidP="00746663">
            <w:pPr>
              <w:rPr>
                <w:rFonts w:ascii="Arial" w:hAnsi="Arial" w:cs="Arial"/>
              </w:rPr>
            </w:pPr>
            <w:r w:rsidRPr="00614016">
              <w:rPr>
                <w:rFonts w:ascii="Arial" w:hAnsi="Arial" w:cs="Arial"/>
                <w:sz w:val="20"/>
              </w:rPr>
              <w:t xml:space="preserve">Signage and posters promoting activities, student services etc need to be reflective of diverse student and staff ethnicities.  </w:t>
            </w:r>
            <w:r w:rsidR="00614016" w:rsidRPr="00614016">
              <w:rPr>
                <w:rFonts w:ascii="Arial" w:hAnsi="Arial" w:cs="Arial"/>
                <w:sz w:val="20"/>
              </w:rPr>
              <w:t>The Faculty, with the assistance of marketing, have produced a series or graphics around the campus (inside and out) to reflect this</w:t>
            </w:r>
          </w:p>
        </w:tc>
        <w:tc>
          <w:tcPr>
            <w:tcW w:w="2268" w:type="dxa"/>
          </w:tcPr>
          <w:p w14:paraId="7A7F8279" w14:textId="77777777" w:rsidR="00746663" w:rsidRPr="003462CA" w:rsidRDefault="00746663" w:rsidP="00746663">
            <w:pPr>
              <w:rPr>
                <w:rFonts w:ascii="Arial" w:hAnsi="Arial" w:cs="Arial"/>
                <w:sz w:val="20"/>
                <w:szCs w:val="20"/>
              </w:rPr>
            </w:pPr>
            <w:r w:rsidRPr="003462CA">
              <w:rPr>
                <w:rFonts w:ascii="Arial" w:hAnsi="Arial" w:cs="Arial"/>
                <w:sz w:val="20"/>
                <w:szCs w:val="20"/>
              </w:rPr>
              <w:t>Refurbishment will ensure that a variety of provision is offered and therefore appropriate to a range of learning styles and assignment types.</w:t>
            </w:r>
          </w:p>
        </w:tc>
        <w:tc>
          <w:tcPr>
            <w:tcW w:w="2977" w:type="dxa"/>
            <w:tcBorders>
              <w:right w:val="single" w:sz="4" w:space="0" w:color="auto"/>
            </w:tcBorders>
          </w:tcPr>
          <w:p w14:paraId="08BD4862" w14:textId="7A88E98C" w:rsidR="00746663" w:rsidRPr="002D47A4" w:rsidRDefault="00BF1CE5" w:rsidP="00746663">
            <w:pPr>
              <w:rPr>
                <w:rFonts w:ascii="Arial" w:hAnsi="Arial" w:cs="Arial"/>
              </w:rPr>
            </w:pPr>
            <w:r>
              <w:rPr>
                <w:rFonts w:ascii="Arial" w:hAnsi="Arial" w:cs="Arial"/>
                <w:sz w:val="20"/>
                <w:szCs w:val="20"/>
              </w:rPr>
              <w:t>Any alterations to improve facilities will be subject to Listed Building Planning approval. It is not known at time of writing if alterations will gain approval, especially those which require change to existing features</w:t>
            </w:r>
          </w:p>
        </w:tc>
      </w:tr>
      <w:tr w:rsidR="00746663" w:rsidRPr="002D47A4" w14:paraId="7E9A35DD" w14:textId="77777777" w:rsidTr="00206C70">
        <w:tc>
          <w:tcPr>
            <w:tcW w:w="2977" w:type="dxa"/>
          </w:tcPr>
          <w:p w14:paraId="5688DACD" w14:textId="77777777" w:rsidR="00746663" w:rsidRPr="000A6C8C" w:rsidRDefault="00746663" w:rsidP="00746663">
            <w:pPr>
              <w:rPr>
                <w:rFonts w:ascii="Arial" w:hAnsi="Arial" w:cs="Arial"/>
                <w:b/>
              </w:rPr>
            </w:pPr>
            <w:r w:rsidRPr="000A6C8C">
              <w:rPr>
                <w:rFonts w:ascii="Arial" w:hAnsi="Arial" w:cs="Arial"/>
                <w:b/>
              </w:rPr>
              <w:t xml:space="preserve">Disabled people </w:t>
            </w:r>
          </w:p>
          <w:p w14:paraId="5B3EC4C3" w14:textId="77777777" w:rsidR="00746663" w:rsidRPr="000A6C8C" w:rsidRDefault="00746663" w:rsidP="00746663">
            <w:pPr>
              <w:rPr>
                <w:rFonts w:ascii="Arial" w:hAnsi="Arial" w:cs="Arial"/>
                <w:b/>
              </w:rPr>
            </w:pPr>
          </w:p>
        </w:tc>
        <w:tc>
          <w:tcPr>
            <w:tcW w:w="2268" w:type="dxa"/>
          </w:tcPr>
          <w:p w14:paraId="120F41F6" w14:textId="39BBF528" w:rsidR="00746663" w:rsidRDefault="00AD21C9" w:rsidP="00AD21C9">
            <w:pPr>
              <w:rPr>
                <w:rFonts w:ascii="Arial" w:hAnsi="Arial" w:cs="Arial"/>
                <w:sz w:val="20"/>
                <w:szCs w:val="20"/>
              </w:rPr>
            </w:pPr>
            <w:r>
              <w:rPr>
                <w:rFonts w:ascii="Arial" w:hAnsi="Arial" w:cs="Arial"/>
                <w:sz w:val="20"/>
                <w:szCs w:val="20"/>
              </w:rPr>
              <w:t xml:space="preserve">Improved and additional </w:t>
            </w:r>
            <w:r w:rsidRPr="003462CA">
              <w:rPr>
                <w:rFonts w:ascii="Arial" w:hAnsi="Arial" w:cs="Arial"/>
                <w:sz w:val="20"/>
                <w:szCs w:val="20"/>
              </w:rPr>
              <w:t xml:space="preserve">accessible facilities </w:t>
            </w:r>
            <w:r>
              <w:rPr>
                <w:rFonts w:ascii="Arial" w:hAnsi="Arial" w:cs="Arial"/>
                <w:sz w:val="20"/>
                <w:szCs w:val="20"/>
              </w:rPr>
              <w:t>are included in the programme of works</w:t>
            </w:r>
            <w:r w:rsidR="00D23B46">
              <w:rPr>
                <w:rFonts w:ascii="Arial" w:hAnsi="Arial" w:cs="Arial"/>
                <w:sz w:val="20"/>
                <w:szCs w:val="20"/>
              </w:rPr>
              <w:t xml:space="preserve"> but only within the areas being refurbished.</w:t>
            </w:r>
          </w:p>
          <w:p w14:paraId="6E623B07" w14:textId="77777777" w:rsidR="00B923D7" w:rsidRDefault="00B923D7" w:rsidP="00AD21C9">
            <w:pPr>
              <w:rPr>
                <w:rFonts w:ascii="Arial" w:hAnsi="Arial" w:cs="Arial"/>
                <w:sz w:val="20"/>
                <w:szCs w:val="20"/>
              </w:rPr>
            </w:pPr>
          </w:p>
          <w:p w14:paraId="3FC0E9B2" w14:textId="77777777" w:rsidR="00614016" w:rsidRDefault="00614016" w:rsidP="00614016">
            <w:pPr>
              <w:pStyle w:val="CommentText"/>
            </w:pPr>
            <w:r>
              <w:t>Seating in corridors is being provided where they will not cause an obstruction if there is a fire alarm. Generally, the seating comprises the reuse of old wooden pews which were stored when the museum was created.</w:t>
            </w:r>
          </w:p>
          <w:p w14:paraId="66D235B1" w14:textId="77777777" w:rsidR="00614016" w:rsidRDefault="00614016" w:rsidP="00614016">
            <w:pPr>
              <w:pStyle w:val="CommentText"/>
            </w:pPr>
            <w:r>
              <w:t xml:space="preserve">In refurbished spaces, quiet spaces and spaces for self and/or group study are created. </w:t>
            </w:r>
          </w:p>
          <w:p w14:paraId="2962B3F3" w14:textId="77777777" w:rsidR="00614016" w:rsidRDefault="00614016" w:rsidP="00614016">
            <w:pPr>
              <w:pStyle w:val="CommentText"/>
            </w:pPr>
            <w:r>
              <w:t>The forthcoming Masterplan projects will see more of these created.</w:t>
            </w:r>
          </w:p>
          <w:p w14:paraId="0E876B28" w14:textId="77777777" w:rsidR="00844710" w:rsidRDefault="00844710" w:rsidP="00AD21C9">
            <w:pPr>
              <w:rPr>
                <w:rFonts w:ascii="Arial" w:hAnsi="Arial" w:cs="Arial"/>
                <w:sz w:val="20"/>
              </w:rPr>
            </w:pPr>
          </w:p>
          <w:p w14:paraId="7C2688C3" w14:textId="77777777" w:rsidR="00844710" w:rsidRDefault="00844710" w:rsidP="00AD21C9">
            <w:pPr>
              <w:rPr>
                <w:rFonts w:ascii="Arial" w:hAnsi="Arial" w:cs="Arial"/>
                <w:sz w:val="20"/>
              </w:rPr>
            </w:pPr>
          </w:p>
          <w:p w14:paraId="6D59999F" w14:textId="77777777" w:rsidR="00844710" w:rsidRDefault="00844710" w:rsidP="00AD21C9">
            <w:pPr>
              <w:rPr>
                <w:rFonts w:ascii="Arial" w:hAnsi="Arial" w:cs="Arial"/>
                <w:sz w:val="20"/>
              </w:rPr>
            </w:pPr>
          </w:p>
          <w:p w14:paraId="21676179" w14:textId="77777777" w:rsidR="00844710" w:rsidRDefault="00844710" w:rsidP="00AD21C9">
            <w:pPr>
              <w:rPr>
                <w:rFonts w:ascii="Arial" w:hAnsi="Arial" w:cs="Arial"/>
                <w:sz w:val="20"/>
              </w:rPr>
            </w:pPr>
          </w:p>
          <w:p w14:paraId="16132A6A" w14:textId="7A795E69" w:rsidR="00844710" w:rsidRDefault="00614016" w:rsidP="00AD21C9">
            <w:pPr>
              <w:rPr>
                <w:rFonts w:ascii="Arial" w:hAnsi="Arial" w:cs="Arial"/>
                <w:sz w:val="20"/>
              </w:rPr>
            </w:pPr>
            <w:r w:rsidRPr="00614016">
              <w:rPr>
                <w:rFonts w:ascii="Arial" w:hAnsi="Arial" w:cs="Arial"/>
                <w:sz w:val="20"/>
              </w:rPr>
              <w:lastRenderedPageBreak/>
              <w:t>There is only one accessible toilet in an office area which is likely to be taken out of use during summer 2017. This is a time when student numbers are lower and, with adequate forwarning to users, alternaitive provisions can be made.</w:t>
            </w:r>
          </w:p>
          <w:p w14:paraId="784ED49C" w14:textId="77777777" w:rsidR="00844710" w:rsidRDefault="00844710" w:rsidP="00AD21C9">
            <w:pPr>
              <w:rPr>
                <w:rFonts w:ascii="Arial" w:hAnsi="Arial" w:cs="Arial"/>
                <w:sz w:val="20"/>
              </w:rPr>
            </w:pPr>
          </w:p>
          <w:p w14:paraId="033F560B" w14:textId="77777777" w:rsidR="00844710" w:rsidRDefault="00844710" w:rsidP="00AD21C9">
            <w:pPr>
              <w:rPr>
                <w:rFonts w:ascii="Arial" w:hAnsi="Arial" w:cs="Arial"/>
                <w:sz w:val="20"/>
              </w:rPr>
            </w:pPr>
          </w:p>
          <w:p w14:paraId="2FD490BB" w14:textId="77777777" w:rsidR="00844710" w:rsidRDefault="00844710" w:rsidP="00AD21C9">
            <w:pPr>
              <w:rPr>
                <w:rFonts w:ascii="Arial" w:hAnsi="Arial" w:cs="Arial"/>
                <w:sz w:val="20"/>
              </w:rPr>
            </w:pPr>
          </w:p>
          <w:p w14:paraId="497F7261" w14:textId="76B156AB" w:rsidR="00844710" w:rsidRPr="00844710" w:rsidRDefault="00844710" w:rsidP="00614016">
            <w:pPr>
              <w:pStyle w:val="CommentText"/>
              <w:rPr>
                <w:rFonts w:cs="Arial"/>
              </w:rPr>
            </w:pPr>
          </w:p>
        </w:tc>
        <w:tc>
          <w:tcPr>
            <w:tcW w:w="2268" w:type="dxa"/>
          </w:tcPr>
          <w:p w14:paraId="3953D060" w14:textId="77777777" w:rsidR="0025271B" w:rsidRDefault="0025271B" w:rsidP="00746663">
            <w:pPr>
              <w:rPr>
                <w:rFonts w:ascii="Arial" w:hAnsi="Arial" w:cs="Arial"/>
                <w:sz w:val="20"/>
                <w:szCs w:val="20"/>
              </w:rPr>
            </w:pPr>
            <w:r>
              <w:rPr>
                <w:rFonts w:ascii="Arial" w:hAnsi="Arial" w:cs="Arial"/>
                <w:sz w:val="20"/>
                <w:szCs w:val="20"/>
              </w:rPr>
              <w:lastRenderedPageBreak/>
              <w:t>Construction design/specifications will take advantage of HAS expertise in this area.</w:t>
            </w:r>
          </w:p>
          <w:p w14:paraId="5F6DC43F" w14:textId="77777777" w:rsidR="00746663" w:rsidRDefault="00746663" w:rsidP="00746663">
            <w:pPr>
              <w:rPr>
                <w:rFonts w:ascii="Arial" w:hAnsi="Arial" w:cs="Arial"/>
                <w:sz w:val="20"/>
                <w:szCs w:val="20"/>
              </w:rPr>
            </w:pPr>
            <w:r w:rsidRPr="003462CA">
              <w:rPr>
                <w:rFonts w:ascii="Arial" w:hAnsi="Arial" w:cs="Arial"/>
                <w:sz w:val="20"/>
                <w:szCs w:val="20"/>
              </w:rPr>
              <w:t>Improvements to the physical space provide the opportunity to rectify issues that have proved discriminato</w:t>
            </w:r>
            <w:r w:rsidR="00AD21C9">
              <w:rPr>
                <w:rFonts w:ascii="Arial" w:hAnsi="Arial" w:cs="Arial"/>
                <w:sz w:val="20"/>
                <w:szCs w:val="20"/>
              </w:rPr>
              <w:t xml:space="preserve">ry in the past, e.g. </w:t>
            </w:r>
            <w:r w:rsidR="0025271B">
              <w:rPr>
                <w:rFonts w:ascii="Arial" w:hAnsi="Arial" w:cs="Arial"/>
                <w:sz w:val="20"/>
                <w:szCs w:val="20"/>
              </w:rPr>
              <w:t>closed, heavy, doors</w:t>
            </w:r>
            <w:r w:rsidRPr="003462CA">
              <w:rPr>
                <w:rFonts w:ascii="Arial" w:hAnsi="Arial" w:cs="Arial"/>
                <w:sz w:val="20"/>
                <w:szCs w:val="20"/>
              </w:rPr>
              <w:t xml:space="preserve"> and </w:t>
            </w:r>
            <w:r w:rsidR="0025271B">
              <w:rPr>
                <w:rFonts w:ascii="Arial" w:hAnsi="Arial" w:cs="Arial"/>
                <w:sz w:val="20"/>
                <w:szCs w:val="20"/>
              </w:rPr>
              <w:t>poor</w:t>
            </w:r>
            <w:r w:rsidRPr="003462CA">
              <w:rPr>
                <w:rFonts w:ascii="Arial" w:hAnsi="Arial" w:cs="Arial"/>
                <w:sz w:val="20"/>
                <w:szCs w:val="20"/>
              </w:rPr>
              <w:t xml:space="preserve"> lighting, furniture that meets a wider range of needs.  This also includes improvements to the availability of accessible toilets that will better meet the needs/demands of disabled and trans people.</w:t>
            </w:r>
          </w:p>
          <w:p w14:paraId="110E88C5" w14:textId="77777777" w:rsidR="0025271B" w:rsidRPr="003462CA" w:rsidRDefault="0025271B" w:rsidP="00746663">
            <w:pPr>
              <w:rPr>
                <w:rFonts w:ascii="Arial" w:hAnsi="Arial" w:cs="Arial"/>
                <w:sz w:val="20"/>
                <w:szCs w:val="20"/>
              </w:rPr>
            </w:pPr>
            <w:r w:rsidRPr="003462CA">
              <w:rPr>
                <w:rFonts w:ascii="Arial" w:hAnsi="Arial" w:cs="Arial"/>
                <w:sz w:val="20"/>
                <w:szCs w:val="20"/>
              </w:rPr>
              <w:t xml:space="preserve">Any development of the physical spaces will ensure that safety </w:t>
            </w:r>
            <w:r>
              <w:rPr>
                <w:rFonts w:ascii="Arial" w:hAnsi="Arial" w:cs="Arial"/>
                <w:sz w:val="20"/>
                <w:szCs w:val="20"/>
              </w:rPr>
              <w:t xml:space="preserve">and privacy </w:t>
            </w:r>
            <w:r w:rsidRPr="003462CA">
              <w:rPr>
                <w:rFonts w:ascii="Arial" w:hAnsi="Arial" w:cs="Arial"/>
                <w:sz w:val="20"/>
                <w:szCs w:val="20"/>
              </w:rPr>
              <w:t>is paramount.</w:t>
            </w:r>
            <w:r w:rsidR="008A0B53">
              <w:rPr>
                <w:rFonts w:ascii="Arial" w:hAnsi="Arial" w:cs="Arial"/>
                <w:sz w:val="20"/>
                <w:szCs w:val="20"/>
              </w:rPr>
              <w:t xml:space="preserve"> </w:t>
            </w:r>
          </w:p>
          <w:p w14:paraId="75A1A5E9" w14:textId="77777777" w:rsidR="00746663" w:rsidRPr="003462CA" w:rsidRDefault="00746663" w:rsidP="00746663">
            <w:pPr>
              <w:rPr>
                <w:rFonts w:ascii="Arial" w:hAnsi="Arial" w:cs="Arial"/>
                <w:sz w:val="20"/>
                <w:szCs w:val="20"/>
              </w:rPr>
            </w:pPr>
          </w:p>
          <w:p w14:paraId="7BF6A389" w14:textId="618C0DF9" w:rsidR="00746663" w:rsidRPr="00614016" w:rsidRDefault="00746663" w:rsidP="0025271B">
            <w:pPr>
              <w:rPr>
                <w:rFonts w:ascii="Arial" w:hAnsi="Arial" w:cs="Arial"/>
                <w:sz w:val="20"/>
                <w:szCs w:val="20"/>
              </w:rPr>
            </w:pPr>
            <w:r w:rsidRPr="003462CA">
              <w:rPr>
                <w:rFonts w:ascii="Arial" w:hAnsi="Arial" w:cs="Arial"/>
                <w:sz w:val="20"/>
                <w:szCs w:val="20"/>
              </w:rPr>
              <w:t xml:space="preserve">During works access to the resources and </w:t>
            </w:r>
            <w:r w:rsidRPr="003462CA">
              <w:rPr>
                <w:rFonts w:ascii="Arial" w:hAnsi="Arial" w:cs="Arial"/>
                <w:sz w:val="20"/>
                <w:szCs w:val="20"/>
              </w:rPr>
              <w:lastRenderedPageBreak/>
              <w:t xml:space="preserve">toilets will be affected. </w:t>
            </w:r>
            <w:r w:rsidR="0025271B">
              <w:rPr>
                <w:rFonts w:ascii="Arial" w:hAnsi="Arial" w:cs="Arial"/>
                <w:sz w:val="20"/>
                <w:szCs w:val="20"/>
              </w:rPr>
              <w:t>HAS/Estates</w:t>
            </w:r>
            <w:r w:rsidRPr="003462CA">
              <w:rPr>
                <w:rFonts w:ascii="Arial" w:hAnsi="Arial" w:cs="Arial"/>
                <w:sz w:val="20"/>
                <w:szCs w:val="20"/>
              </w:rPr>
              <w:t xml:space="preserve"> will work with </w:t>
            </w:r>
            <w:r w:rsidRPr="00614016">
              <w:rPr>
                <w:rFonts w:ascii="Arial" w:hAnsi="Arial" w:cs="Arial"/>
                <w:sz w:val="20"/>
                <w:szCs w:val="20"/>
              </w:rPr>
              <w:t>other services</w:t>
            </w:r>
            <w:r w:rsidR="0025271B" w:rsidRPr="00614016">
              <w:rPr>
                <w:rFonts w:ascii="Arial" w:hAnsi="Arial" w:cs="Arial"/>
                <w:sz w:val="20"/>
                <w:szCs w:val="20"/>
              </w:rPr>
              <w:t>/stakeholders</w:t>
            </w:r>
            <w:r w:rsidRPr="00614016">
              <w:rPr>
                <w:rFonts w:ascii="Arial" w:hAnsi="Arial" w:cs="Arial"/>
                <w:sz w:val="20"/>
                <w:szCs w:val="20"/>
              </w:rPr>
              <w:t xml:space="preserve"> to minimise disruption</w:t>
            </w:r>
            <w:r w:rsidR="008828E4" w:rsidRPr="00614016">
              <w:rPr>
                <w:rFonts w:ascii="Arial" w:hAnsi="Arial" w:cs="Arial"/>
                <w:sz w:val="20"/>
                <w:szCs w:val="20"/>
              </w:rPr>
              <w:t xml:space="preserve"> and signpost the nearest alternative(s).</w:t>
            </w:r>
          </w:p>
          <w:p w14:paraId="5566CC43" w14:textId="5FDA2022" w:rsidR="008828E4" w:rsidRPr="003462CA" w:rsidRDefault="008828E4" w:rsidP="0025271B">
            <w:pPr>
              <w:rPr>
                <w:rFonts w:ascii="Arial" w:hAnsi="Arial" w:cs="Arial"/>
                <w:sz w:val="20"/>
                <w:szCs w:val="20"/>
              </w:rPr>
            </w:pPr>
            <w:r w:rsidRPr="00614016">
              <w:rPr>
                <w:rFonts w:ascii="Arial" w:hAnsi="Arial" w:cs="Arial"/>
                <w:sz w:val="20"/>
                <w:szCs w:val="20"/>
              </w:rPr>
              <w:t>Staff/Students</w:t>
            </w:r>
            <w:r>
              <w:rPr>
                <w:rFonts w:ascii="Arial" w:hAnsi="Arial" w:cs="Arial"/>
                <w:sz w:val="20"/>
                <w:szCs w:val="20"/>
              </w:rPr>
              <w:t xml:space="preserve"> with mobility disability will be consulted if any changes to normal working/study is likely because of the works planned, with suitable alternatives agreed before work starts</w:t>
            </w:r>
          </w:p>
        </w:tc>
        <w:tc>
          <w:tcPr>
            <w:tcW w:w="2977" w:type="dxa"/>
            <w:tcBorders>
              <w:right w:val="single" w:sz="4" w:space="0" w:color="auto"/>
            </w:tcBorders>
          </w:tcPr>
          <w:p w14:paraId="13EC9869" w14:textId="5500E6AB" w:rsidR="00746663" w:rsidRDefault="00BF1CE5" w:rsidP="00746663">
            <w:pPr>
              <w:rPr>
                <w:rFonts w:ascii="Arial" w:hAnsi="Arial" w:cs="Arial"/>
                <w:sz w:val="20"/>
                <w:szCs w:val="20"/>
              </w:rPr>
            </w:pPr>
            <w:r>
              <w:rPr>
                <w:rFonts w:ascii="Arial" w:hAnsi="Arial" w:cs="Arial"/>
                <w:sz w:val="20"/>
                <w:szCs w:val="20"/>
              </w:rPr>
              <w:lastRenderedPageBreak/>
              <w:t>Any alterations to improve facilities will be subject to Listed Building Planning approval. It is not known at time of writing if alterations will gain approval, especially those which require</w:t>
            </w:r>
            <w:r w:rsidR="008828E4">
              <w:rPr>
                <w:rFonts w:ascii="Arial" w:hAnsi="Arial" w:cs="Arial"/>
                <w:sz w:val="20"/>
                <w:szCs w:val="20"/>
              </w:rPr>
              <w:t xml:space="preserve"> change to existing features.</w:t>
            </w:r>
          </w:p>
          <w:p w14:paraId="63B7007A" w14:textId="12694736" w:rsidR="00BF1CE5" w:rsidRPr="00BF1CE5" w:rsidRDefault="00BF1CE5" w:rsidP="00746663">
            <w:pPr>
              <w:rPr>
                <w:rFonts w:ascii="Arial" w:hAnsi="Arial" w:cs="Arial"/>
                <w:sz w:val="20"/>
                <w:szCs w:val="20"/>
              </w:rPr>
            </w:pPr>
          </w:p>
        </w:tc>
      </w:tr>
      <w:tr w:rsidR="00746663" w:rsidRPr="002D47A4" w14:paraId="2A3F59FE" w14:textId="77777777" w:rsidTr="00206C70">
        <w:tc>
          <w:tcPr>
            <w:tcW w:w="2977" w:type="dxa"/>
          </w:tcPr>
          <w:p w14:paraId="7D114E8D" w14:textId="3FECB575" w:rsidR="00746663" w:rsidRPr="000A6C8C" w:rsidRDefault="00746663" w:rsidP="00746663">
            <w:pPr>
              <w:rPr>
                <w:rFonts w:ascii="Arial" w:hAnsi="Arial" w:cs="Arial"/>
                <w:b/>
              </w:rPr>
            </w:pPr>
            <w:r w:rsidRPr="000A6C8C">
              <w:rPr>
                <w:rFonts w:ascii="Arial" w:hAnsi="Arial" w:cs="Arial"/>
                <w:b/>
              </w:rPr>
              <w:t>Younger or older people</w:t>
            </w:r>
          </w:p>
        </w:tc>
        <w:tc>
          <w:tcPr>
            <w:tcW w:w="2268" w:type="dxa"/>
          </w:tcPr>
          <w:p w14:paraId="1BFF6D63" w14:textId="09F2A1D8" w:rsidR="00AD21C9" w:rsidRPr="003462CA" w:rsidRDefault="00212D6B" w:rsidP="00AD21C9">
            <w:pPr>
              <w:rPr>
                <w:rFonts w:ascii="Arial" w:hAnsi="Arial" w:cs="Arial"/>
                <w:sz w:val="20"/>
                <w:szCs w:val="20"/>
              </w:rPr>
            </w:pPr>
            <w:r>
              <w:rPr>
                <w:rFonts w:ascii="Arial" w:hAnsi="Arial" w:cs="Arial"/>
                <w:sz w:val="20"/>
                <w:szCs w:val="20"/>
              </w:rPr>
              <w:t>Refurbished areas w</w:t>
            </w:r>
            <w:r w:rsidR="00AD21C9" w:rsidRPr="003462CA">
              <w:rPr>
                <w:rFonts w:ascii="Arial" w:hAnsi="Arial" w:cs="Arial"/>
                <w:sz w:val="20"/>
                <w:szCs w:val="20"/>
              </w:rPr>
              <w:t>ill produce better and more accessible facilities in future e.g. accessible toilet and baby changing facilities</w:t>
            </w:r>
          </w:p>
          <w:p w14:paraId="311433AD" w14:textId="77777777" w:rsidR="00746663" w:rsidRPr="002D47A4" w:rsidRDefault="00746663" w:rsidP="00746663">
            <w:pPr>
              <w:rPr>
                <w:rFonts w:ascii="Arial" w:hAnsi="Arial" w:cs="Arial"/>
              </w:rPr>
            </w:pPr>
          </w:p>
          <w:p w14:paraId="6F0F3CFA" w14:textId="77777777" w:rsidR="00746663" w:rsidRPr="002D47A4" w:rsidRDefault="00746663" w:rsidP="00746663">
            <w:pPr>
              <w:rPr>
                <w:rFonts w:ascii="Arial" w:hAnsi="Arial" w:cs="Arial"/>
              </w:rPr>
            </w:pPr>
          </w:p>
        </w:tc>
        <w:tc>
          <w:tcPr>
            <w:tcW w:w="2268" w:type="dxa"/>
          </w:tcPr>
          <w:p w14:paraId="36A32773" w14:textId="77777777" w:rsidR="00746663" w:rsidRPr="003462CA" w:rsidRDefault="00746663" w:rsidP="00746663">
            <w:pPr>
              <w:rPr>
                <w:rFonts w:ascii="Arial" w:hAnsi="Arial" w:cs="Arial"/>
                <w:sz w:val="20"/>
                <w:szCs w:val="20"/>
              </w:rPr>
            </w:pPr>
            <w:r w:rsidRPr="003462CA">
              <w:rPr>
                <w:rFonts w:ascii="Arial" w:hAnsi="Arial" w:cs="Arial"/>
                <w:sz w:val="20"/>
                <w:szCs w:val="20"/>
              </w:rPr>
              <w:t>Refurbishment will ensure that a variety of provision is offered and therefore appropriate to a range of learning styles and assignment types.</w:t>
            </w:r>
          </w:p>
          <w:p w14:paraId="2C2D3E85" w14:textId="77777777" w:rsidR="00746663" w:rsidRPr="003462CA" w:rsidRDefault="00746663" w:rsidP="00746663">
            <w:pPr>
              <w:rPr>
                <w:rFonts w:ascii="Arial" w:hAnsi="Arial" w:cs="Arial"/>
                <w:sz w:val="20"/>
                <w:szCs w:val="20"/>
              </w:rPr>
            </w:pPr>
            <w:r w:rsidRPr="003462CA">
              <w:rPr>
                <w:rFonts w:ascii="Arial" w:hAnsi="Arial" w:cs="Arial"/>
                <w:sz w:val="20"/>
                <w:szCs w:val="20"/>
              </w:rPr>
              <w:t xml:space="preserve">During works access to the resources and toilets will be affected. </w:t>
            </w:r>
            <w:r>
              <w:rPr>
                <w:rFonts w:ascii="Arial" w:hAnsi="Arial" w:cs="Arial"/>
                <w:sz w:val="20"/>
                <w:szCs w:val="20"/>
              </w:rPr>
              <w:t>HAS and Estates will work with other services/stakeholders</w:t>
            </w:r>
            <w:r w:rsidRPr="003462CA">
              <w:rPr>
                <w:rFonts w:ascii="Arial" w:hAnsi="Arial" w:cs="Arial"/>
                <w:sz w:val="20"/>
                <w:szCs w:val="20"/>
              </w:rPr>
              <w:t xml:space="preserve"> to minimise disruption</w:t>
            </w:r>
          </w:p>
        </w:tc>
        <w:tc>
          <w:tcPr>
            <w:tcW w:w="2977" w:type="dxa"/>
            <w:tcBorders>
              <w:right w:val="single" w:sz="4" w:space="0" w:color="auto"/>
            </w:tcBorders>
          </w:tcPr>
          <w:p w14:paraId="5EC442B1" w14:textId="15542BBF" w:rsidR="00746663" w:rsidRPr="002D47A4" w:rsidRDefault="00BF1CE5" w:rsidP="00746663">
            <w:pPr>
              <w:rPr>
                <w:rFonts w:ascii="Arial" w:hAnsi="Arial" w:cs="Arial"/>
              </w:rPr>
            </w:pPr>
            <w:r>
              <w:rPr>
                <w:rFonts w:ascii="Arial" w:hAnsi="Arial" w:cs="Arial"/>
                <w:sz w:val="20"/>
                <w:szCs w:val="20"/>
              </w:rPr>
              <w:t>Any alterations to improve facilities will be subject to Listed Building Planning approval. It is not known at time of writing if alterations will gain approval, especially those which require change to existing features.</w:t>
            </w:r>
          </w:p>
        </w:tc>
      </w:tr>
      <w:tr w:rsidR="00746663" w:rsidRPr="002D47A4" w14:paraId="53CA9574" w14:textId="77777777" w:rsidTr="00206C70">
        <w:tc>
          <w:tcPr>
            <w:tcW w:w="2977" w:type="dxa"/>
          </w:tcPr>
          <w:p w14:paraId="5B6C2902" w14:textId="77777777" w:rsidR="00746663" w:rsidRPr="000A6C8C" w:rsidRDefault="00746663" w:rsidP="00746663">
            <w:pPr>
              <w:rPr>
                <w:rFonts w:ascii="Arial" w:hAnsi="Arial" w:cs="Arial"/>
                <w:b/>
              </w:rPr>
            </w:pPr>
            <w:r w:rsidRPr="000A6C8C">
              <w:rPr>
                <w:rFonts w:ascii="Arial" w:hAnsi="Arial" w:cs="Arial"/>
                <w:b/>
              </w:rPr>
              <w:t xml:space="preserve">People of different religion and beliefs </w:t>
            </w:r>
          </w:p>
        </w:tc>
        <w:tc>
          <w:tcPr>
            <w:tcW w:w="2268" w:type="dxa"/>
          </w:tcPr>
          <w:p w14:paraId="00C9117E" w14:textId="77777777" w:rsidR="00614016" w:rsidRDefault="00614016" w:rsidP="00614016">
            <w:pPr>
              <w:pStyle w:val="CommentText"/>
            </w:pPr>
            <w:r>
              <w:t xml:space="preserve">The new ritual washing is close to Main reception. </w:t>
            </w:r>
          </w:p>
          <w:p w14:paraId="3CB0CD30" w14:textId="77777777" w:rsidR="00614016" w:rsidRDefault="00614016" w:rsidP="00614016">
            <w:pPr>
              <w:pStyle w:val="CommentText"/>
            </w:pPr>
            <w:r>
              <w:t xml:space="preserve">There is an existing multi-faith space behind main reception. </w:t>
            </w:r>
          </w:p>
          <w:p w14:paraId="1CE97DE6" w14:textId="062C1346" w:rsidR="00746663" w:rsidRPr="00614016" w:rsidRDefault="00614016" w:rsidP="00614016">
            <w:pPr>
              <w:pStyle w:val="CommentText"/>
            </w:pPr>
            <w:r>
              <w:t>Following this Development Plan (which was only meant to keep Glenside operating for five years) is a Masterplan with a long term vision for the campus, and new milti-faith space is included as an essential item.</w:t>
            </w:r>
          </w:p>
        </w:tc>
        <w:tc>
          <w:tcPr>
            <w:tcW w:w="2268" w:type="dxa"/>
          </w:tcPr>
          <w:p w14:paraId="448FB35A" w14:textId="1128E749" w:rsidR="00746663" w:rsidRPr="003462CA" w:rsidRDefault="00AD21C9" w:rsidP="00746663">
            <w:pPr>
              <w:rPr>
                <w:rFonts w:ascii="Arial" w:hAnsi="Arial" w:cs="Arial"/>
                <w:sz w:val="20"/>
                <w:szCs w:val="20"/>
              </w:rPr>
            </w:pPr>
            <w:r>
              <w:rPr>
                <w:rFonts w:ascii="Arial" w:hAnsi="Arial" w:cs="Arial"/>
                <w:sz w:val="20"/>
                <w:szCs w:val="20"/>
              </w:rPr>
              <w:t>New facilities for Ritual Washing before prayers will be provided</w:t>
            </w:r>
            <w:r w:rsidR="008828E4">
              <w:rPr>
                <w:rFonts w:ascii="Arial" w:hAnsi="Arial" w:cs="Arial"/>
                <w:sz w:val="20"/>
                <w:szCs w:val="20"/>
              </w:rPr>
              <w:t xml:space="preserve"> in 2016.</w:t>
            </w:r>
          </w:p>
        </w:tc>
        <w:tc>
          <w:tcPr>
            <w:tcW w:w="2977" w:type="dxa"/>
            <w:tcBorders>
              <w:right w:val="single" w:sz="4" w:space="0" w:color="auto"/>
            </w:tcBorders>
          </w:tcPr>
          <w:p w14:paraId="57E05285" w14:textId="399E9F5B" w:rsidR="00746663" w:rsidRPr="002D47A4" w:rsidRDefault="00BF1CE5" w:rsidP="00746663">
            <w:pPr>
              <w:rPr>
                <w:rFonts w:ascii="Arial" w:hAnsi="Arial" w:cs="Arial"/>
              </w:rPr>
            </w:pPr>
            <w:r>
              <w:rPr>
                <w:rFonts w:ascii="Arial" w:hAnsi="Arial" w:cs="Arial"/>
                <w:sz w:val="20"/>
                <w:szCs w:val="20"/>
              </w:rPr>
              <w:t>Any alterations to improve facilities will be subject to Listed Building Planning approval. It is not known at time of writing if alterations will gain approval, especially those which require change to existing features.</w:t>
            </w:r>
          </w:p>
        </w:tc>
      </w:tr>
      <w:tr w:rsidR="00746663" w:rsidRPr="002D47A4" w14:paraId="67B4D4F2" w14:textId="77777777" w:rsidTr="00206C70">
        <w:tc>
          <w:tcPr>
            <w:tcW w:w="2977" w:type="dxa"/>
          </w:tcPr>
          <w:p w14:paraId="1DD45484" w14:textId="77777777" w:rsidR="00746663" w:rsidRPr="000A6C8C" w:rsidRDefault="00746663" w:rsidP="00746663">
            <w:pPr>
              <w:rPr>
                <w:rFonts w:ascii="Arial" w:hAnsi="Arial" w:cs="Arial"/>
                <w:b/>
              </w:rPr>
            </w:pPr>
            <w:r w:rsidRPr="000A6C8C">
              <w:rPr>
                <w:rFonts w:ascii="Arial" w:hAnsi="Arial" w:cs="Arial"/>
                <w:b/>
              </w:rPr>
              <w:t xml:space="preserve">Lesbian, gay, bisexual people </w:t>
            </w:r>
          </w:p>
        </w:tc>
        <w:tc>
          <w:tcPr>
            <w:tcW w:w="2268" w:type="dxa"/>
          </w:tcPr>
          <w:p w14:paraId="75BB0977" w14:textId="77777777" w:rsidR="00746663" w:rsidRPr="002D47A4" w:rsidRDefault="00746663" w:rsidP="00746663">
            <w:pPr>
              <w:rPr>
                <w:rFonts w:ascii="Arial" w:hAnsi="Arial" w:cs="Arial"/>
              </w:rPr>
            </w:pPr>
          </w:p>
          <w:p w14:paraId="23671F4E" w14:textId="77777777" w:rsidR="00746663" w:rsidRPr="002D47A4" w:rsidRDefault="00746663" w:rsidP="00746663">
            <w:pPr>
              <w:rPr>
                <w:rFonts w:ascii="Arial" w:hAnsi="Arial" w:cs="Arial"/>
              </w:rPr>
            </w:pPr>
          </w:p>
        </w:tc>
        <w:tc>
          <w:tcPr>
            <w:tcW w:w="2268" w:type="dxa"/>
          </w:tcPr>
          <w:p w14:paraId="4628BD97" w14:textId="77777777" w:rsidR="00746663" w:rsidRPr="003462CA" w:rsidRDefault="00746663" w:rsidP="00746663">
            <w:pPr>
              <w:rPr>
                <w:rFonts w:ascii="Arial" w:hAnsi="Arial" w:cs="Arial"/>
                <w:sz w:val="20"/>
                <w:szCs w:val="20"/>
              </w:rPr>
            </w:pPr>
            <w:r w:rsidRPr="003462CA">
              <w:rPr>
                <w:rFonts w:ascii="Arial" w:hAnsi="Arial" w:cs="Arial"/>
                <w:sz w:val="20"/>
                <w:szCs w:val="20"/>
              </w:rPr>
              <w:t>Refurbishment will ensure that a variety of provision is offered and therefore appropriate to a range of learning styles and assignment types. Any development of the physical spaces will ensure that safety is paramount.</w:t>
            </w:r>
          </w:p>
        </w:tc>
        <w:tc>
          <w:tcPr>
            <w:tcW w:w="2977" w:type="dxa"/>
            <w:tcBorders>
              <w:right w:val="single" w:sz="4" w:space="0" w:color="auto"/>
            </w:tcBorders>
          </w:tcPr>
          <w:p w14:paraId="23FE23EC" w14:textId="03D265F8" w:rsidR="00746663" w:rsidRPr="002D47A4" w:rsidRDefault="00BF1CE5" w:rsidP="00746663">
            <w:pPr>
              <w:rPr>
                <w:rFonts w:ascii="Arial" w:hAnsi="Arial" w:cs="Arial"/>
              </w:rPr>
            </w:pPr>
            <w:r>
              <w:rPr>
                <w:rFonts w:ascii="Arial" w:hAnsi="Arial" w:cs="Arial"/>
                <w:sz w:val="20"/>
                <w:szCs w:val="20"/>
              </w:rPr>
              <w:t>Any alterations to improve facilities will be subject to Listed Building Planning approval. It is not known at time of writing if alterations will gain approval, especially those which require change to existing features.</w:t>
            </w:r>
          </w:p>
        </w:tc>
      </w:tr>
      <w:tr w:rsidR="00746663" w:rsidRPr="002D47A4" w14:paraId="76FC0FC6" w14:textId="77777777" w:rsidTr="00206C70">
        <w:tc>
          <w:tcPr>
            <w:tcW w:w="2977" w:type="dxa"/>
            <w:tcBorders>
              <w:top w:val="single" w:sz="4" w:space="0" w:color="000000"/>
              <w:left w:val="single" w:sz="4" w:space="0" w:color="000000"/>
              <w:bottom w:val="single" w:sz="4" w:space="0" w:color="000000"/>
              <w:right w:val="single" w:sz="4" w:space="0" w:color="000000"/>
            </w:tcBorders>
          </w:tcPr>
          <w:p w14:paraId="1F5A3B4E" w14:textId="77777777" w:rsidR="00746663" w:rsidRPr="000A6C8C" w:rsidRDefault="00746663" w:rsidP="00746663">
            <w:pPr>
              <w:pStyle w:val="Heading3"/>
              <w:rPr>
                <w:rFonts w:ascii="Arial" w:hAnsi="Arial" w:cs="Arial"/>
                <w:sz w:val="24"/>
                <w:szCs w:val="24"/>
              </w:rPr>
            </w:pPr>
            <w:r w:rsidRPr="000A6C8C">
              <w:rPr>
                <w:rFonts w:ascii="Arial" w:hAnsi="Arial" w:cs="Arial"/>
                <w:sz w:val="24"/>
                <w:szCs w:val="24"/>
              </w:rPr>
              <w:t>Marriage and civil partnership</w:t>
            </w:r>
          </w:p>
        </w:tc>
        <w:tc>
          <w:tcPr>
            <w:tcW w:w="2268" w:type="dxa"/>
            <w:tcBorders>
              <w:top w:val="single" w:sz="4" w:space="0" w:color="000000"/>
              <w:left w:val="single" w:sz="4" w:space="0" w:color="000000"/>
              <w:bottom w:val="single" w:sz="4" w:space="0" w:color="000000"/>
              <w:right w:val="single" w:sz="4" w:space="0" w:color="000000"/>
            </w:tcBorders>
          </w:tcPr>
          <w:p w14:paraId="63A1EEAF" w14:textId="77777777" w:rsidR="00746663" w:rsidRPr="002D47A4" w:rsidRDefault="00746663" w:rsidP="00746663">
            <w:pPr>
              <w:rPr>
                <w:rFonts w:ascii="Arial" w:hAnsi="Arial" w:cs="Arial"/>
              </w:rPr>
            </w:pPr>
          </w:p>
          <w:p w14:paraId="564E9720" w14:textId="77777777" w:rsidR="00746663" w:rsidRPr="002D47A4" w:rsidRDefault="00746663" w:rsidP="00746663">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0088184" w14:textId="77777777" w:rsidR="00746663" w:rsidRPr="003462CA" w:rsidRDefault="00746663" w:rsidP="00746663">
            <w:pPr>
              <w:rPr>
                <w:rFonts w:ascii="Arial" w:hAnsi="Arial" w:cs="Arial"/>
                <w:sz w:val="20"/>
                <w:szCs w:val="20"/>
              </w:rPr>
            </w:pPr>
            <w:r w:rsidRPr="003462CA">
              <w:rPr>
                <w:rFonts w:ascii="Arial" w:hAnsi="Arial" w:cs="Arial"/>
                <w:sz w:val="20"/>
                <w:szCs w:val="20"/>
              </w:rPr>
              <w:t xml:space="preserve">Refurbishment will ensure that a variety of provision is offered </w:t>
            </w:r>
            <w:r w:rsidRPr="003462CA">
              <w:rPr>
                <w:rFonts w:ascii="Arial" w:hAnsi="Arial" w:cs="Arial"/>
                <w:sz w:val="20"/>
                <w:szCs w:val="20"/>
              </w:rPr>
              <w:lastRenderedPageBreak/>
              <w:t>and therefore appropriate to a range of learning styles and assignment types. Any development of the physical spaces will ensure that safety is paramount.</w:t>
            </w:r>
          </w:p>
        </w:tc>
        <w:tc>
          <w:tcPr>
            <w:tcW w:w="2977" w:type="dxa"/>
            <w:tcBorders>
              <w:top w:val="single" w:sz="4" w:space="0" w:color="000000"/>
              <w:left w:val="single" w:sz="4" w:space="0" w:color="000000"/>
              <w:bottom w:val="single" w:sz="4" w:space="0" w:color="000000"/>
              <w:right w:val="single" w:sz="4" w:space="0" w:color="auto"/>
            </w:tcBorders>
          </w:tcPr>
          <w:p w14:paraId="015D6519" w14:textId="77777777" w:rsidR="00746663" w:rsidRPr="002D47A4" w:rsidRDefault="00746663" w:rsidP="00746663">
            <w:pPr>
              <w:rPr>
                <w:rFonts w:ascii="Arial" w:hAnsi="Arial" w:cs="Arial"/>
              </w:rPr>
            </w:pPr>
          </w:p>
        </w:tc>
      </w:tr>
      <w:tr w:rsidR="00746663" w:rsidRPr="002D47A4" w14:paraId="0D8D5483" w14:textId="77777777" w:rsidTr="00206C70">
        <w:tc>
          <w:tcPr>
            <w:tcW w:w="2977" w:type="dxa"/>
            <w:tcBorders>
              <w:top w:val="single" w:sz="4" w:space="0" w:color="000000"/>
              <w:left w:val="single" w:sz="4" w:space="0" w:color="000000"/>
              <w:bottom w:val="single" w:sz="4" w:space="0" w:color="000000"/>
              <w:right w:val="single" w:sz="4" w:space="0" w:color="000000"/>
            </w:tcBorders>
          </w:tcPr>
          <w:p w14:paraId="3EF618C4" w14:textId="77777777" w:rsidR="00746663" w:rsidRPr="000A6C8C" w:rsidRDefault="00746663" w:rsidP="00746663">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2268" w:type="dxa"/>
            <w:tcBorders>
              <w:top w:val="single" w:sz="4" w:space="0" w:color="000000"/>
              <w:left w:val="single" w:sz="4" w:space="0" w:color="000000"/>
              <w:bottom w:val="single" w:sz="4" w:space="0" w:color="000000"/>
              <w:right w:val="single" w:sz="4" w:space="0" w:color="000000"/>
            </w:tcBorders>
          </w:tcPr>
          <w:p w14:paraId="42C69BF2" w14:textId="5AE76820" w:rsidR="00AD21C9" w:rsidRPr="003462CA" w:rsidRDefault="00212D6B" w:rsidP="00AD21C9">
            <w:pPr>
              <w:rPr>
                <w:rFonts w:ascii="Arial" w:hAnsi="Arial" w:cs="Arial"/>
                <w:sz w:val="20"/>
                <w:szCs w:val="20"/>
              </w:rPr>
            </w:pPr>
            <w:r>
              <w:rPr>
                <w:rFonts w:ascii="Arial" w:hAnsi="Arial" w:cs="Arial"/>
                <w:sz w:val="20"/>
                <w:szCs w:val="20"/>
              </w:rPr>
              <w:t>Refurbished areas w</w:t>
            </w:r>
            <w:r w:rsidR="00AD21C9" w:rsidRPr="003462CA">
              <w:rPr>
                <w:rFonts w:ascii="Arial" w:hAnsi="Arial" w:cs="Arial"/>
                <w:sz w:val="20"/>
                <w:szCs w:val="20"/>
              </w:rPr>
              <w:t>ill produce better and more accessible facilities in future e.g. accessible toilet and baby changing facilities</w:t>
            </w:r>
            <w:r w:rsidR="00945FE5">
              <w:rPr>
                <w:rFonts w:ascii="Arial" w:hAnsi="Arial" w:cs="Arial"/>
                <w:sz w:val="20"/>
                <w:szCs w:val="20"/>
              </w:rPr>
              <w:t xml:space="preserve"> which will within a gender neutral environment</w:t>
            </w:r>
            <w:r w:rsidR="008828E4">
              <w:rPr>
                <w:rFonts w:ascii="Arial" w:hAnsi="Arial" w:cs="Arial"/>
                <w:sz w:val="20"/>
                <w:szCs w:val="20"/>
              </w:rPr>
              <w:t>.</w:t>
            </w:r>
          </w:p>
          <w:p w14:paraId="5BFBD38B" w14:textId="77777777" w:rsidR="00746663" w:rsidRDefault="00746663" w:rsidP="00746663">
            <w:pPr>
              <w:rPr>
                <w:rFonts w:ascii="Arial" w:hAnsi="Arial" w:cs="Arial"/>
              </w:rPr>
            </w:pPr>
          </w:p>
          <w:p w14:paraId="1343A74F" w14:textId="21EE5D1A" w:rsidR="00844710" w:rsidRDefault="00614016" w:rsidP="00844710">
            <w:pPr>
              <w:pStyle w:val="CommentText"/>
            </w:pPr>
            <w:r>
              <w:t>Even though a set of ‘Masterplan’ projects will follow, the provision of suitable breastfeeding space is an issue which needs to be persued.</w:t>
            </w:r>
          </w:p>
          <w:p w14:paraId="58597931" w14:textId="77777777" w:rsidR="00844710" w:rsidRPr="002D47A4" w:rsidRDefault="00844710" w:rsidP="00746663">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B8B3B51" w14:textId="77777777" w:rsidR="0025271B" w:rsidRDefault="0025271B" w:rsidP="00746663">
            <w:pPr>
              <w:rPr>
                <w:rFonts w:ascii="Arial" w:hAnsi="Arial" w:cs="Arial"/>
                <w:sz w:val="20"/>
                <w:szCs w:val="20"/>
              </w:rPr>
            </w:pPr>
            <w:r>
              <w:rPr>
                <w:rFonts w:ascii="Arial" w:hAnsi="Arial" w:cs="Arial"/>
                <w:sz w:val="20"/>
                <w:szCs w:val="20"/>
              </w:rPr>
              <w:t>Construction design/specifications will take advantage of HAS expertise in this area.</w:t>
            </w:r>
          </w:p>
          <w:p w14:paraId="276F8F8F" w14:textId="77777777" w:rsidR="00746663" w:rsidRPr="003462CA" w:rsidRDefault="00746663" w:rsidP="0025271B">
            <w:pPr>
              <w:rPr>
                <w:rFonts w:ascii="Arial" w:hAnsi="Arial" w:cs="Arial"/>
                <w:sz w:val="20"/>
                <w:szCs w:val="20"/>
              </w:rPr>
            </w:pPr>
            <w:r w:rsidRPr="003462CA">
              <w:rPr>
                <w:rFonts w:ascii="Arial" w:hAnsi="Arial" w:cs="Arial"/>
                <w:sz w:val="20"/>
                <w:szCs w:val="20"/>
              </w:rPr>
              <w:t xml:space="preserve">Refurbishment will ensure that a variety of provision is offered Any development of the physical spaces will ensure that safety </w:t>
            </w:r>
            <w:r w:rsidR="0025271B">
              <w:rPr>
                <w:rFonts w:ascii="Arial" w:hAnsi="Arial" w:cs="Arial"/>
                <w:sz w:val="20"/>
                <w:szCs w:val="20"/>
              </w:rPr>
              <w:t xml:space="preserve">and privacy </w:t>
            </w:r>
            <w:r w:rsidRPr="003462CA">
              <w:rPr>
                <w:rFonts w:ascii="Arial" w:hAnsi="Arial" w:cs="Arial"/>
                <w:sz w:val="20"/>
                <w:szCs w:val="20"/>
              </w:rPr>
              <w:t>is paramount.</w:t>
            </w:r>
          </w:p>
        </w:tc>
        <w:tc>
          <w:tcPr>
            <w:tcW w:w="2977" w:type="dxa"/>
            <w:tcBorders>
              <w:top w:val="single" w:sz="4" w:space="0" w:color="000000"/>
              <w:left w:val="single" w:sz="4" w:space="0" w:color="000000"/>
              <w:bottom w:val="single" w:sz="4" w:space="0" w:color="000000"/>
              <w:right w:val="single" w:sz="4" w:space="0" w:color="auto"/>
            </w:tcBorders>
          </w:tcPr>
          <w:p w14:paraId="7DE3219C" w14:textId="718B308C" w:rsidR="00945FE5" w:rsidRPr="00945FE5" w:rsidRDefault="00BF1CE5" w:rsidP="00746663">
            <w:pPr>
              <w:rPr>
                <w:rFonts w:ascii="Arial" w:hAnsi="Arial" w:cs="Arial"/>
                <w:sz w:val="20"/>
                <w:szCs w:val="20"/>
              </w:rPr>
            </w:pPr>
            <w:r>
              <w:rPr>
                <w:rFonts w:ascii="Arial" w:hAnsi="Arial" w:cs="Arial"/>
                <w:sz w:val="20"/>
                <w:szCs w:val="20"/>
              </w:rPr>
              <w:t>Any alterations to improve facilities will be subject to Listed Building Planning approval. It is not known at time of writing if alterations will gain approval, especially those which require change to existing features.</w:t>
            </w:r>
          </w:p>
        </w:tc>
      </w:tr>
    </w:tbl>
    <w:p w14:paraId="01EFDC5E" w14:textId="77777777" w:rsidR="0046315A" w:rsidRPr="002D47A4" w:rsidRDefault="0046315A" w:rsidP="0046315A">
      <w:pPr>
        <w:rPr>
          <w:rFonts w:ascii="Arial" w:hAnsi="Arial" w:cs="Arial"/>
          <w:lang w:val="en-US"/>
        </w:rPr>
      </w:pPr>
    </w:p>
    <w:p w14:paraId="69E5AD28"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2A873FF4" w14:textId="77777777" w:rsidTr="0003505C">
        <w:tc>
          <w:tcPr>
            <w:tcW w:w="5000" w:type="pct"/>
          </w:tcPr>
          <w:p w14:paraId="2B30BB6A" w14:textId="77777777" w:rsidR="00977104" w:rsidRDefault="00A35359" w:rsidP="00A4764A">
            <w:pPr>
              <w:rPr>
                <w:rFonts w:ascii="Arial" w:hAnsi="Arial" w:cs="Arial"/>
              </w:rPr>
            </w:pPr>
            <w:r>
              <w:rPr>
                <w:rFonts w:ascii="Arial" w:hAnsi="Arial" w:cs="Arial"/>
              </w:rPr>
              <w:t>Campus Stakeholder Group</w:t>
            </w:r>
          </w:p>
          <w:p w14:paraId="0792A0DC" w14:textId="77777777" w:rsidR="00A35359" w:rsidRDefault="00A35359" w:rsidP="00A4764A">
            <w:pPr>
              <w:rPr>
                <w:rFonts w:ascii="Arial" w:hAnsi="Arial" w:cs="Arial"/>
              </w:rPr>
            </w:pPr>
            <w:r>
              <w:rPr>
                <w:rFonts w:ascii="Arial" w:hAnsi="Arial" w:cs="Arial"/>
              </w:rPr>
              <w:t xml:space="preserve">Co-ordination meetings with Students Union </w:t>
            </w:r>
          </w:p>
          <w:p w14:paraId="1F31D91D" w14:textId="77777777" w:rsidR="00A35359" w:rsidRPr="002D47A4" w:rsidRDefault="00A35359" w:rsidP="00A4764A">
            <w:pPr>
              <w:rPr>
                <w:rFonts w:ascii="Arial" w:hAnsi="Arial" w:cs="Arial"/>
              </w:rPr>
            </w:pPr>
            <w:r>
              <w:rPr>
                <w:rFonts w:ascii="Arial" w:hAnsi="Arial" w:cs="Arial"/>
              </w:rPr>
              <w:t xml:space="preserve">Monthly </w:t>
            </w:r>
            <w:r w:rsidR="00977CFE">
              <w:rPr>
                <w:rFonts w:ascii="Arial" w:hAnsi="Arial" w:cs="Arial"/>
              </w:rPr>
              <w:t>newsletter</w:t>
            </w:r>
            <w:r>
              <w:rPr>
                <w:rFonts w:ascii="Arial" w:hAnsi="Arial" w:cs="Arial"/>
              </w:rPr>
              <w:t xml:space="preserve"> to all staff</w:t>
            </w:r>
          </w:p>
          <w:p w14:paraId="5662E20F" w14:textId="77777777" w:rsidR="00977104" w:rsidRPr="002D47A4" w:rsidRDefault="00977104" w:rsidP="00A4764A">
            <w:pPr>
              <w:rPr>
                <w:rFonts w:ascii="Arial" w:hAnsi="Arial" w:cs="Arial"/>
              </w:rPr>
            </w:pPr>
          </w:p>
        </w:tc>
      </w:tr>
    </w:tbl>
    <w:p w14:paraId="21AD39B3" w14:textId="77777777" w:rsidR="0046315A" w:rsidRDefault="0046315A" w:rsidP="0046315A">
      <w:pPr>
        <w:rPr>
          <w:rFonts w:ascii="Arial" w:hAnsi="Arial" w:cs="Arial"/>
        </w:rPr>
      </w:pPr>
    </w:p>
    <w:p w14:paraId="0D8B5B80" w14:textId="77777777" w:rsidR="00A35359" w:rsidRPr="002D47A4" w:rsidRDefault="00A35359" w:rsidP="0046315A">
      <w:pPr>
        <w:rPr>
          <w:rFonts w:ascii="Arial" w:hAnsi="Arial" w:cs="Arial"/>
        </w:rPr>
      </w:pPr>
    </w:p>
    <w:p w14:paraId="3641FE50"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1C3460A2" w14:textId="77777777" w:rsidTr="00206C70">
        <w:tc>
          <w:tcPr>
            <w:tcW w:w="10528" w:type="dxa"/>
          </w:tcPr>
          <w:p w14:paraId="1CC6217A" w14:textId="77777777" w:rsidR="007101CF" w:rsidRDefault="00A35359" w:rsidP="007101CF">
            <w:pPr>
              <w:rPr>
                <w:rFonts w:ascii="Arial" w:hAnsi="Arial" w:cs="Arial"/>
              </w:rPr>
            </w:pPr>
            <w:r>
              <w:rPr>
                <w:rFonts w:ascii="Arial" w:hAnsi="Arial" w:cs="Arial"/>
              </w:rPr>
              <w:t>Campus Stakeholder Group meetings</w:t>
            </w:r>
            <w:r w:rsidR="00746663">
              <w:rPr>
                <w:rFonts w:ascii="Arial" w:hAnsi="Arial" w:cs="Arial"/>
              </w:rPr>
              <w:t xml:space="preserve"> will</w:t>
            </w:r>
            <w:r w:rsidR="004E742E">
              <w:rPr>
                <w:rFonts w:ascii="Arial" w:hAnsi="Arial" w:cs="Arial"/>
              </w:rPr>
              <w:t xml:space="preserve"> set </w:t>
            </w:r>
            <w:r w:rsidR="00746663">
              <w:rPr>
                <w:rFonts w:ascii="Arial" w:hAnsi="Arial" w:cs="Arial"/>
              </w:rPr>
              <w:t xml:space="preserve">annual </w:t>
            </w:r>
            <w:r w:rsidR="004E742E">
              <w:rPr>
                <w:rFonts w:ascii="Arial" w:hAnsi="Arial" w:cs="Arial"/>
              </w:rPr>
              <w:t>priorities, with oversight from HAS Project Board</w:t>
            </w:r>
            <w:bookmarkStart w:id="0" w:name="_GoBack"/>
            <w:bookmarkEnd w:id="0"/>
          </w:p>
          <w:p w14:paraId="77FEF3B3" w14:textId="297DDF6A" w:rsidR="00A35359" w:rsidRPr="00FB0F83" w:rsidRDefault="00A35359" w:rsidP="007101CF">
            <w:pPr>
              <w:rPr>
                <w:rFonts w:ascii="Arial" w:hAnsi="Arial" w:cs="Arial"/>
              </w:rPr>
            </w:pPr>
            <w:r>
              <w:rPr>
                <w:rFonts w:ascii="Arial" w:hAnsi="Arial" w:cs="Arial"/>
              </w:rPr>
              <w:t>Flexibility of fina</w:t>
            </w:r>
            <w:r w:rsidR="00EF0B6F">
              <w:rPr>
                <w:rFonts w:ascii="Arial" w:hAnsi="Arial" w:cs="Arial"/>
              </w:rPr>
              <w:t xml:space="preserve">nces (as long as total budget not </w:t>
            </w:r>
            <w:r w:rsidR="00977CFE">
              <w:rPr>
                <w:rFonts w:ascii="Arial" w:hAnsi="Arial" w:cs="Arial"/>
              </w:rPr>
              <w:t>exceeded</w:t>
            </w:r>
            <w:r w:rsidR="00EF0B6F">
              <w:rPr>
                <w:rFonts w:ascii="Arial" w:hAnsi="Arial" w:cs="Arial"/>
              </w:rPr>
              <w:t xml:space="preserve">) means there is scope to include any additional item to meet </w:t>
            </w:r>
            <w:r w:rsidR="003E1ADB">
              <w:rPr>
                <w:rFonts w:ascii="Arial" w:hAnsi="Arial" w:cs="Arial"/>
              </w:rPr>
              <w:t>a significant</w:t>
            </w:r>
            <w:r w:rsidR="00746663">
              <w:rPr>
                <w:rFonts w:ascii="Arial" w:hAnsi="Arial" w:cs="Arial"/>
              </w:rPr>
              <w:t xml:space="preserve"> equalities issue which comes to light during the Development Programme</w:t>
            </w:r>
          </w:p>
          <w:p w14:paraId="0AD80494" w14:textId="77777777" w:rsidR="007101CF" w:rsidRPr="00FB0F83" w:rsidRDefault="007101CF" w:rsidP="007101CF">
            <w:pPr>
              <w:rPr>
                <w:rFonts w:ascii="Arial" w:hAnsi="Arial" w:cs="Arial"/>
              </w:rPr>
            </w:pPr>
          </w:p>
        </w:tc>
      </w:tr>
    </w:tbl>
    <w:p w14:paraId="206BE98A" w14:textId="77777777" w:rsidR="00192865" w:rsidRDefault="00192865" w:rsidP="00192865">
      <w:pPr>
        <w:rPr>
          <w:rFonts w:ascii="Arial" w:hAnsi="Arial" w:cs="Arial"/>
          <w:b/>
          <w:sz w:val="28"/>
          <w:szCs w:val="28"/>
        </w:rPr>
      </w:pPr>
    </w:p>
    <w:p w14:paraId="66EB1FEF"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6534F4A1"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3B99B867" w14:textId="77777777"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r w:rsidR="00413702">
        <w:rPr>
          <w:rFonts w:ascii="Arial" w:hAnsi="Arial" w:cs="Arial"/>
        </w:rPr>
        <w:t>X</w:t>
      </w:r>
    </w:p>
    <w:p w14:paraId="1344212F" w14:textId="77777777"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14:paraId="37B9D2C7" w14:textId="77777777" w:rsidR="00321B2A" w:rsidRPr="00E72FCE" w:rsidRDefault="00321B2A" w:rsidP="007101CF">
      <w:pPr>
        <w:rPr>
          <w:rFonts w:ascii="Arial" w:hAnsi="Arial" w:cs="Arial"/>
        </w:rPr>
      </w:pPr>
    </w:p>
    <w:p w14:paraId="6ED7F9CD"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5053D425" w14:textId="77777777" w:rsidTr="00206C70">
        <w:tc>
          <w:tcPr>
            <w:tcW w:w="2093" w:type="dxa"/>
          </w:tcPr>
          <w:p w14:paraId="6E9721AF"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36F42C4A" w14:textId="77777777" w:rsidR="007101CF" w:rsidRPr="00FB0F83" w:rsidRDefault="007101CF" w:rsidP="007101CF">
            <w:pPr>
              <w:rPr>
                <w:rFonts w:ascii="Arial" w:hAnsi="Arial" w:cs="Arial"/>
              </w:rPr>
            </w:pPr>
          </w:p>
        </w:tc>
      </w:tr>
      <w:tr w:rsidR="007101CF" w:rsidRPr="00FB0F83" w14:paraId="0775A0B6" w14:textId="77777777" w:rsidTr="00206C70">
        <w:tc>
          <w:tcPr>
            <w:tcW w:w="2093" w:type="dxa"/>
          </w:tcPr>
          <w:p w14:paraId="3AFE714C"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4E4D52FD" w14:textId="77777777" w:rsidR="007101CF" w:rsidRPr="00FB0F83" w:rsidRDefault="007101CF" w:rsidP="007101CF">
            <w:pPr>
              <w:rPr>
                <w:rFonts w:ascii="Arial" w:hAnsi="Arial" w:cs="Arial"/>
              </w:rPr>
            </w:pPr>
          </w:p>
        </w:tc>
      </w:tr>
      <w:tr w:rsidR="007101CF" w:rsidRPr="00FB0F83" w14:paraId="69E243A6" w14:textId="77777777" w:rsidTr="00206C70">
        <w:tc>
          <w:tcPr>
            <w:tcW w:w="2093" w:type="dxa"/>
          </w:tcPr>
          <w:p w14:paraId="46A30FB4"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789E3EF5" w14:textId="77777777" w:rsidR="007101CF" w:rsidRPr="00FB0F83" w:rsidRDefault="007101CF" w:rsidP="007101CF">
            <w:pPr>
              <w:rPr>
                <w:rFonts w:ascii="Arial" w:hAnsi="Arial" w:cs="Arial"/>
              </w:rPr>
            </w:pPr>
          </w:p>
        </w:tc>
      </w:tr>
    </w:tbl>
    <w:p w14:paraId="284A20E1" w14:textId="77777777" w:rsidR="00E72FCE" w:rsidRDefault="00E72FCE" w:rsidP="007101CF">
      <w:pPr>
        <w:rPr>
          <w:rFonts w:ascii="Arial" w:hAnsi="Arial" w:cs="Arial"/>
          <w:b/>
        </w:rPr>
      </w:pPr>
    </w:p>
    <w:p w14:paraId="3EDC2EF5"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200230F7" w14:textId="77777777" w:rsidR="007101CF" w:rsidRPr="00FB0F83" w:rsidRDefault="007101CF" w:rsidP="007101CF">
      <w:pPr>
        <w:rPr>
          <w:rFonts w:ascii="Arial" w:hAnsi="Arial" w:cs="Arial"/>
        </w:rPr>
        <w:sectPr w:rsidR="007101CF" w:rsidRPr="00FB0F83" w:rsidSect="00206C70">
          <w:footerReference w:type="even" r:id="rId12"/>
          <w:footerReference w:type="default" r:id="rId13"/>
          <w:pgSz w:w="12240" w:h="15840"/>
          <w:pgMar w:top="567" w:right="1183" w:bottom="1134" w:left="851" w:header="709" w:footer="709" w:gutter="0"/>
          <w:cols w:space="708"/>
          <w:docGrid w:linePitch="360"/>
        </w:sectPr>
      </w:pPr>
    </w:p>
    <w:p w14:paraId="0F1D43E8"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70C2DC64" w14:textId="77777777" w:rsidR="00E9012B" w:rsidRDefault="00E9012B" w:rsidP="007101CF">
      <w:pPr>
        <w:rPr>
          <w:rFonts w:ascii="Arial" w:hAnsi="Arial" w:cs="Arial"/>
        </w:rPr>
      </w:pPr>
    </w:p>
    <w:p w14:paraId="7E8DE29C" w14:textId="77777777"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p>
    <w:p w14:paraId="243B654C" w14:textId="77777777" w:rsidR="00E9012B" w:rsidRDefault="00E9012B" w:rsidP="007101CF">
      <w:pPr>
        <w:rPr>
          <w:rFonts w:ascii="Arial" w:hAnsi="Arial" w:cs="Arial"/>
        </w:rPr>
      </w:pPr>
    </w:p>
    <w:p w14:paraId="15A9DA5F" w14:textId="77777777" w:rsidR="007101CF" w:rsidRPr="00FB0F83" w:rsidRDefault="00B54D39" w:rsidP="007101CF">
      <w:pPr>
        <w:rPr>
          <w:rFonts w:ascii="Arial" w:hAnsi="Arial" w:cs="Arial"/>
        </w:rPr>
      </w:pPr>
      <w:r>
        <w:rPr>
          <w:rFonts w:ascii="Arial" w:hAnsi="Arial" w:cs="Arial"/>
        </w:rPr>
        <w:t>Plan completed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p>
    <w:p w14:paraId="302B261C"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46"/>
        <w:gridCol w:w="1791"/>
        <w:gridCol w:w="1792"/>
        <w:gridCol w:w="1432"/>
        <w:gridCol w:w="1776"/>
        <w:gridCol w:w="2114"/>
      </w:tblGrid>
      <w:tr w:rsidR="00BA3172" w:rsidRPr="00FB0F83" w14:paraId="1EB9F15D" w14:textId="77777777" w:rsidTr="008A118D">
        <w:tc>
          <w:tcPr>
            <w:tcW w:w="1951" w:type="dxa"/>
          </w:tcPr>
          <w:p w14:paraId="0261D179" w14:textId="77777777" w:rsidR="007101CF" w:rsidRPr="00B54D39" w:rsidRDefault="007101CF" w:rsidP="00B54D39">
            <w:pPr>
              <w:jc w:val="center"/>
              <w:rPr>
                <w:rFonts w:ascii="Arial" w:hAnsi="Arial" w:cs="Arial"/>
                <w:b/>
              </w:rPr>
            </w:pPr>
            <w:r w:rsidRPr="00B54D39">
              <w:rPr>
                <w:rFonts w:ascii="Arial" w:hAnsi="Arial" w:cs="Arial"/>
                <w:b/>
              </w:rPr>
              <w:t>Issues</w:t>
            </w:r>
          </w:p>
        </w:tc>
        <w:tc>
          <w:tcPr>
            <w:tcW w:w="2297" w:type="dxa"/>
          </w:tcPr>
          <w:p w14:paraId="7DADC580" w14:textId="77777777" w:rsidR="007101CF" w:rsidRPr="00B54D39" w:rsidRDefault="007101CF" w:rsidP="00B54D39">
            <w:pPr>
              <w:jc w:val="center"/>
              <w:rPr>
                <w:rFonts w:ascii="Arial" w:hAnsi="Arial" w:cs="Arial"/>
                <w:b/>
              </w:rPr>
            </w:pPr>
            <w:r w:rsidRPr="00B54D39">
              <w:rPr>
                <w:rFonts w:ascii="Arial" w:hAnsi="Arial" w:cs="Arial"/>
                <w:b/>
              </w:rPr>
              <w:t>Actions</w:t>
            </w:r>
          </w:p>
          <w:p w14:paraId="0E7EC8B3"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800" w:type="dxa"/>
          </w:tcPr>
          <w:p w14:paraId="30E6358C" w14:textId="77777777" w:rsidR="007101CF" w:rsidRPr="00B54D39" w:rsidRDefault="007101CF" w:rsidP="00B54D39">
            <w:pPr>
              <w:jc w:val="center"/>
              <w:rPr>
                <w:rFonts w:ascii="Arial" w:hAnsi="Arial" w:cs="Arial"/>
                <w:b/>
              </w:rPr>
            </w:pPr>
            <w:r w:rsidRPr="00B54D39">
              <w:rPr>
                <w:rFonts w:ascii="Arial" w:hAnsi="Arial" w:cs="Arial"/>
                <w:b/>
              </w:rPr>
              <w:t>Responsible</w:t>
            </w:r>
          </w:p>
          <w:p w14:paraId="0AA11062"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800" w:type="dxa"/>
          </w:tcPr>
          <w:p w14:paraId="5FFE2EE1"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440" w:type="dxa"/>
          </w:tcPr>
          <w:p w14:paraId="35595F2E"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800" w:type="dxa"/>
          </w:tcPr>
          <w:p w14:paraId="40A541B3"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2160" w:type="dxa"/>
          </w:tcPr>
          <w:p w14:paraId="1ED64FA3"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BA3172" w:rsidRPr="00FB0F83" w14:paraId="7EB812C5" w14:textId="77777777" w:rsidTr="008A118D">
        <w:tc>
          <w:tcPr>
            <w:tcW w:w="1951" w:type="dxa"/>
          </w:tcPr>
          <w:p w14:paraId="5E6D4BC2" w14:textId="77777777" w:rsidR="007101CF" w:rsidRPr="00B54D39" w:rsidRDefault="007101CF" w:rsidP="007101CF">
            <w:pPr>
              <w:rPr>
                <w:rFonts w:ascii="Arial" w:hAnsi="Arial" w:cs="Arial"/>
                <w:b/>
              </w:rPr>
            </w:pPr>
            <w:r w:rsidRPr="00B54D39">
              <w:rPr>
                <w:rFonts w:ascii="Arial" w:hAnsi="Arial" w:cs="Arial"/>
                <w:b/>
              </w:rPr>
              <w:t>Information/data required</w:t>
            </w:r>
          </w:p>
        </w:tc>
        <w:tc>
          <w:tcPr>
            <w:tcW w:w="2297" w:type="dxa"/>
          </w:tcPr>
          <w:p w14:paraId="22003C8D" w14:textId="77777777" w:rsidR="007101CF" w:rsidRPr="00446658" w:rsidRDefault="00FE07F4" w:rsidP="00446658">
            <w:pPr>
              <w:rPr>
                <w:rFonts w:ascii="Arial" w:hAnsi="Arial" w:cs="Arial"/>
                <w:sz w:val="20"/>
                <w:szCs w:val="20"/>
              </w:rPr>
            </w:pPr>
            <w:r w:rsidRPr="00446658">
              <w:rPr>
                <w:rFonts w:ascii="Arial" w:hAnsi="Arial" w:cs="Arial"/>
                <w:sz w:val="20"/>
                <w:szCs w:val="20"/>
              </w:rPr>
              <w:t>Annual Priorities</w:t>
            </w:r>
            <w:r w:rsidR="00446658" w:rsidRPr="00446658">
              <w:rPr>
                <w:rFonts w:ascii="Arial" w:hAnsi="Arial" w:cs="Arial"/>
                <w:sz w:val="20"/>
                <w:szCs w:val="20"/>
              </w:rPr>
              <w:t xml:space="preserve"> to target resouces at </w:t>
            </w:r>
            <w:r w:rsidR="00446658">
              <w:rPr>
                <w:rFonts w:ascii="Arial" w:hAnsi="Arial" w:cs="Arial"/>
                <w:sz w:val="20"/>
                <w:szCs w:val="20"/>
              </w:rPr>
              <w:t>hgihest</w:t>
            </w:r>
            <w:r w:rsidR="00446658" w:rsidRPr="00446658">
              <w:rPr>
                <w:rFonts w:ascii="Arial" w:hAnsi="Arial" w:cs="Arial"/>
                <w:sz w:val="20"/>
                <w:szCs w:val="20"/>
              </w:rPr>
              <w:t xml:space="preserve"> need first</w:t>
            </w:r>
          </w:p>
        </w:tc>
        <w:tc>
          <w:tcPr>
            <w:tcW w:w="1800" w:type="dxa"/>
          </w:tcPr>
          <w:p w14:paraId="7E1FB659" w14:textId="77777777" w:rsidR="007101CF" w:rsidRPr="00446658" w:rsidRDefault="00FE07F4" w:rsidP="007101CF">
            <w:pPr>
              <w:rPr>
                <w:rFonts w:ascii="Arial" w:hAnsi="Arial" w:cs="Arial"/>
                <w:sz w:val="20"/>
                <w:szCs w:val="20"/>
              </w:rPr>
            </w:pPr>
            <w:r w:rsidRPr="00446658">
              <w:rPr>
                <w:rFonts w:ascii="Arial" w:hAnsi="Arial" w:cs="Arial"/>
                <w:sz w:val="20"/>
                <w:szCs w:val="20"/>
              </w:rPr>
              <w:t>Marc Griffiths and Vaughan Castell</w:t>
            </w:r>
          </w:p>
        </w:tc>
        <w:tc>
          <w:tcPr>
            <w:tcW w:w="1800" w:type="dxa"/>
          </w:tcPr>
          <w:p w14:paraId="21A37F54" w14:textId="3D7426D3" w:rsidR="007101CF" w:rsidRPr="00446658" w:rsidRDefault="00FE07F4" w:rsidP="00FE07F4">
            <w:pPr>
              <w:rPr>
                <w:rFonts w:ascii="Arial" w:hAnsi="Arial" w:cs="Arial"/>
                <w:sz w:val="20"/>
                <w:szCs w:val="20"/>
              </w:rPr>
            </w:pPr>
            <w:r w:rsidRPr="00446658">
              <w:rPr>
                <w:rFonts w:ascii="Arial" w:hAnsi="Arial" w:cs="Arial"/>
                <w:sz w:val="20"/>
                <w:szCs w:val="20"/>
              </w:rPr>
              <w:t>Creation of Campus Stakeholder Group</w:t>
            </w:r>
            <w:r w:rsidR="005319F4">
              <w:rPr>
                <w:rFonts w:ascii="Arial" w:hAnsi="Arial" w:cs="Arial"/>
                <w:sz w:val="20"/>
                <w:szCs w:val="20"/>
              </w:rPr>
              <w:t xml:space="preserve"> (includes Faculty, Library, Facilities and Students Union representatives)</w:t>
            </w:r>
          </w:p>
        </w:tc>
        <w:tc>
          <w:tcPr>
            <w:tcW w:w="1440" w:type="dxa"/>
          </w:tcPr>
          <w:p w14:paraId="18586AE5" w14:textId="77777777" w:rsidR="007101CF" w:rsidRPr="00446658" w:rsidRDefault="00FE07F4" w:rsidP="007101CF">
            <w:pPr>
              <w:rPr>
                <w:rFonts w:ascii="Arial" w:hAnsi="Arial" w:cs="Arial"/>
                <w:sz w:val="20"/>
                <w:szCs w:val="20"/>
              </w:rPr>
            </w:pPr>
            <w:r w:rsidRPr="00446658">
              <w:rPr>
                <w:rFonts w:ascii="Arial" w:hAnsi="Arial" w:cs="Arial"/>
                <w:sz w:val="20"/>
                <w:szCs w:val="20"/>
              </w:rPr>
              <w:t>Annually in August from 2014 to 2018</w:t>
            </w:r>
          </w:p>
        </w:tc>
        <w:tc>
          <w:tcPr>
            <w:tcW w:w="1800" w:type="dxa"/>
          </w:tcPr>
          <w:p w14:paraId="1309A192" w14:textId="77777777" w:rsidR="007101CF" w:rsidRPr="00446658" w:rsidRDefault="00FE07F4" w:rsidP="007101CF">
            <w:pPr>
              <w:rPr>
                <w:rFonts w:ascii="Arial" w:hAnsi="Arial" w:cs="Arial"/>
                <w:sz w:val="20"/>
                <w:szCs w:val="20"/>
              </w:rPr>
            </w:pPr>
            <w:r w:rsidRPr="00446658">
              <w:rPr>
                <w:rFonts w:ascii="Arial" w:hAnsi="Arial" w:cs="Arial"/>
                <w:sz w:val="20"/>
                <w:szCs w:val="20"/>
              </w:rPr>
              <w:t>Student and Staff surveys.</w:t>
            </w:r>
          </w:p>
          <w:p w14:paraId="7388115D" w14:textId="77777777" w:rsidR="00FE07F4" w:rsidRPr="00446658" w:rsidRDefault="00FE07F4" w:rsidP="007101CF">
            <w:pPr>
              <w:rPr>
                <w:rFonts w:ascii="Arial" w:hAnsi="Arial" w:cs="Arial"/>
                <w:sz w:val="20"/>
                <w:szCs w:val="20"/>
              </w:rPr>
            </w:pPr>
            <w:r w:rsidRPr="00446658">
              <w:rPr>
                <w:rFonts w:ascii="Arial" w:hAnsi="Arial" w:cs="Arial"/>
                <w:sz w:val="20"/>
                <w:szCs w:val="20"/>
              </w:rPr>
              <w:t>General feedback from individuals</w:t>
            </w:r>
          </w:p>
        </w:tc>
        <w:tc>
          <w:tcPr>
            <w:tcW w:w="2160" w:type="dxa"/>
          </w:tcPr>
          <w:p w14:paraId="460F06E2" w14:textId="5D0ECFEC" w:rsidR="007101CF" w:rsidRPr="00446658" w:rsidRDefault="00FE07F4" w:rsidP="007101CF">
            <w:pPr>
              <w:rPr>
                <w:rFonts w:ascii="Arial" w:hAnsi="Arial" w:cs="Arial"/>
                <w:sz w:val="20"/>
                <w:szCs w:val="20"/>
              </w:rPr>
            </w:pPr>
            <w:r w:rsidRPr="00446658">
              <w:rPr>
                <w:rFonts w:ascii="Arial" w:hAnsi="Arial" w:cs="Arial"/>
                <w:sz w:val="20"/>
                <w:szCs w:val="20"/>
              </w:rPr>
              <w:t xml:space="preserve">Phases 1, 2 2a </w:t>
            </w:r>
            <w:r w:rsidR="005319F4">
              <w:rPr>
                <w:rFonts w:ascii="Arial" w:hAnsi="Arial" w:cs="Arial"/>
                <w:sz w:val="20"/>
                <w:szCs w:val="20"/>
              </w:rPr>
              <w:t xml:space="preserve">and 3 </w:t>
            </w:r>
            <w:r w:rsidRPr="00446658">
              <w:rPr>
                <w:rFonts w:ascii="Arial" w:hAnsi="Arial" w:cs="Arial"/>
                <w:sz w:val="20"/>
                <w:szCs w:val="20"/>
              </w:rPr>
              <w:t>completed.</w:t>
            </w:r>
          </w:p>
          <w:p w14:paraId="4987EDBC" w14:textId="652A7E55" w:rsidR="00FE07F4" w:rsidRPr="00446658" w:rsidRDefault="005319F4" w:rsidP="007101CF">
            <w:pPr>
              <w:rPr>
                <w:rFonts w:ascii="Arial" w:hAnsi="Arial" w:cs="Arial"/>
                <w:sz w:val="20"/>
                <w:szCs w:val="20"/>
              </w:rPr>
            </w:pPr>
            <w:r>
              <w:rPr>
                <w:rFonts w:ascii="Arial" w:hAnsi="Arial" w:cs="Arial"/>
                <w:sz w:val="20"/>
                <w:szCs w:val="20"/>
              </w:rPr>
              <w:t>Phase 4</w:t>
            </w:r>
            <w:r w:rsidR="00FE07F4" w:rsidRPr="00446658">
              <w:rPr>
                <w:rFonts w:ascii="Arial" w:hAnsi="Arial" w:cs="Arial"/>
                <w:sz w:val="20"/>
                <w:szCs w:val="20"/>
              </w:rPr>
              <w:t xml:space="preserve"> on target for completion by end Sept 201</w:t>
            </w:r>
            <w:r>
              <w:rPr>
                <w:rFonts w:ascii="Arial" w:hAnsi="Arial" w:cs="Arial"/>
                <w:sz w:val="20"/>
                <w:szCs w:val="20"/>
              </w:rPr>
              <w:t>7</w:t>
            </w:r>
          </w:p>
        </w:tc>
      </w:tr>
      <w:tr w:rsidR="00BA3172" w:rsidRPr="00FB0F83" w14:paraId="2B18E7CB" w14:textId="77777777" w:rsidTr="008A118D">
        <w:tc>
          <w:tcPr>
            <w:tcW w:w="1951" w:type="dxa"/>
          </w:tcPr>
          <w:p w14:paraId="76B508B9" w14:textId="77777777" w:rsidR="007101CF" w:rsidRPr="00B54D39" w:rsidRDefault="007101CF" w:rsidP="007101CF">
            <w:pPr>
              <w:rPr>
                <w:rFonts w:ascii="Arial" w:hAnsi="Arial" w:cs="Arial"/>
                <w:b/>
              </w:rPr>
            </w:pPr>
            <w:r w:rsidRPr="00B54D39">
              <w:rPr>
                <w:rFonts w:ascii="Arial" w:hAnsi="Arial" w:cs="Arial"/>
                <w:b/>
              </w:rPr>
              <w:t>Consultation</w:t>
            </w:r>
          </w:p>
        </w:tc>
        <w:tc>
          <w:tcPr>
            <w:tcW w:w="2297" w:type="dxa"/>
          </w:tcPr>
          <w:p w14:paraId="1A1C9679" w14:textId="77777777" w:rsidR="007101CF" w:rsidRPr="00446658" w:rsidRDefault="00FE07F4" w:rsidP="007101CF">
            <w:pPr>
              <w:rPr>
                <w:rFonts w:ascii="Arial" w:hAnsi="Arial" w:cs="Arial"/>
                <w:sz w:val="20"/>
                <w:szCs w:val="20"/>
              </w:rPr>
            </w:pPr>
            <w:r w:rsidRPr="00446658">
              <w:rPr>
                <w:rFonts w:ascii="Arial" w:hAnsi="Arial" w:cs="Arial"/>
                <w:sz w:val="20"/>
                <w:szCs w:val="20"/>
              </w:rPr>
              <w:t>To be undertaken as scope/design progresses for each individual project</w:t>
            </w:r>
          </w:p>
        </w:tc>
        <w:tc>
          <w:tcPr>
            <w:tcW w:w="1800" w:type="dxa"/>
          </w:tcPr>
          <w:p w14:paraId="55C55DC6" w14:textId="77777777" w:rsidR="007101CF" w:rsidRPr="00446658" w:rsidRDefault="00FE07F4" w:rsidP="007101CF">
            <w:pPr>
              <w:rPr>
                <w:rFonts w:ascii="Arial" w:hAnsi="Arial" w:cs="Arial"/>
                <w:sz w:val="20"/>
                <w:szCs w:val="20"/>
              </w:rPr>
            </w:pPr>
            <w:r w:rsidRPr="00446658">
              <w:rPr>
                <w:rFonts w:ascii="Arial" w:hAnsi="Arial" w:cs="Arial"/>
                <w:sz w:val="20"/>
                <w:szCs w:val="20"/>
              </w:rPr>
              <w:t>Marc Griffiths, Declan Ainger and Vaughan Castell</w:t>
            </w:r>
          </w:p>
        </w:tc>
        <w:tc>
          <w:tcPr>
            <w:tcW w:w="1800" w:type="dxa"/>
          </w:tcPr>
          <w:p w14:paraId="0FAB4927" w14:textId="4A33A9C6" w:rsidR="007101CF" w:rsidRPr="00446658" w:rsidRDefault="00446658" w:rsidP="007101CF">
            <w:pPr>
              <w:rPr>
                <w:rFonts w:ascii="Arial" w:hAnsi="Arial" w:cs="Arial"/>
                <w:sz w:val="20"/>
                <w:szCs w:val="20"/>
              </w:rPr>
            </w:pPr>
            <w:r w:rsidRPr="00446658">
              <w:rPr>
                <w:rFonts w:ascii="Arial" w:hAnsi="Arial" w:cs="Arial"/>
                <w:sz w:val="20"/>
                <w:szCs w:val="20"/>
              </w:rPr>
              <w:t xml:space="preserve">Input from all </w:t>
            </w:r>
            <w:r w:rsidRPr="00614016">
              <w:rPr>
                <w:rFonts w:ascii="Arial" w:hAnsi="Arial" w:cs="Arial"/>
                <w:sz w:val="20"/>
                <w:szCs w:val="20"/>
              </w:rPr>
              <w:t>Stakeholders.</w:t>
            </w:r>
            <w:r w:rsidR="00844710">
              <w:rPr>
                <w:rFonts w:ascii="Arial" w:hAnsi="Arial" w:cs="Arial"/>
                <w:sz w:val="20"/>
                <w:szCs w:val="20"/>
              </w:rPr>
              <w:t xml:space="preserve">  </w:t>
            </w:r>
          </w:p>
          <w:p w14:paraId="392216F0" w14:textId="77777777" w:rsidR="00446658" w:rsidRPr="00446658" w:rsidRDefault="00446658" w:rsidP="007101CF">
            <w:pPr>
              <w:rPr>
                <w:rFonts w:ascii="Arial" w:hAnsi="Arial" w:cs="Arial"/>
                <w:sz w:val="20"/>
                <w:szCs w:val="20"/>
              </w:rPr>
            </w:pPr>
            <w:r w:rsidRPr="00446658">
              <w:rPr>
                <w:rFonts w:ascii="Arial" w:hAnsi="Arial" w:cs="Arial"/>
                <w:sz w:val="20"/>
                <w:szCs w:val="20"/>
              </w:rPr>
              <w:t>HAS staff with ex</w:t>
            </w:r>
            <w:r>
              <w:rPr>
                <w:rFonts w:ascii="Arial" w:hAnsi="Arial" w:cs="Arial"/>
                <w:sz w:val="20"/>
                <w:szCs w:val="20"/>
              </w:rPr>
              <w:t>pertise Occupational Health</w:t>
            </w:r>
          </w:p>
        </w:tc>
        <w:tc>
          <w:tcPr>
            <w:tcW w:w="1440" w:type="dxa"/>
          </w:tcPr>
          <w:p w14:paraId="6BD6D0BF" w14:textId="77777777" w:rsidR="007101CF" w:rsidRPr="00446658" w:rsidRDefault="00446658" w:rsidP="007101CF">
            <w:pPr>
              <w:rPr>
                <w:rFonts w:ascii="Arial" w:hAnsi="Arial" w:cs="Arial"/>
                <w:sz w:val="20"/>
                <w:szCs w:val="20"/>
              </w:rPr>
            </w:pPr>
            <w:r>
              <w:rPr>
                <w:rFonts w:ascii="Arial" w:hAnsi="Arial" w:cs="Arial"/>
                <w:sz w:val="20"/>
                <w:szCs w:val="20"/>
              </w:rPr>
              <w:t>As required for each individual project</w:t>
            </w:r>
          </w:p>
        </w:tc>
        <w:tc>
          <w:tcPr>
            <w:tcW w:w="1800" w:type="dxa"/>
          </w:tcPr>
          <w:p w14:paraId="2B132E3E" w14:textId="77777777" w:rsidR="00446658" w:rsidRPr="00446658" w:rsidRDefault="00446658" w:rsidP="00446658">
            <w:pPr>
              <w:rPr>
                <w:rFonts w:ascii="Arial" w:hAnsi="Arial" w:cs="Arial"/>
                <w:sz w:val="20"/>
                <w:szCs w:val="20"/>
              </w:rPr>
            </w:pPr>
            <w:r w:rsidRPr="00446658">
              <w:rPr>
                <w:rFonts w:ascii="Arial" w:hAnsi="Arial" w:cs="Arial"/>
                <w:sz w:val="20"/>
                <w:szCs w:val="20"/>
              </w:rPr>
              <w:t>Student and Staff surveys.</w:t>
            </w:r>
          </w:p>
          <w:p w14:paraId="19E1C7EF" w14:textId="77777777" w:rsidR="007101CF" w:rsidRPr="00446658" w:rsidRDefault="00446658" w:rsidP="00446658">
            <w:pPr>
              <w:rPr>
                <w:rFonts w:ascii="Arial" w:hAnsi="Arial" w:cs="Arial"/>
                <w:sz w:val="20"/>
                <w:szCs w:val="20"/>
              </w:rPr>
            </w:pPr>
            <w:r w:rsidRPr="00446658">
              <w:rPr>
                <w:rFonts w:ascii="Arial" w:hAnsi="Arial" w:cs="Arial"/>
                <w:sz w:val="20"/>
                <w:szCs w:val="20"/>
              </w:rPr>
              <w:t>General feedback from individuals</w:t>
            </w:r>
          </w:p>
        </w:tc>
        <w:tc>
          <w:tcPr>
            <w:tcW w:w="2160" w:type="dxa"/>
          </w:tcPr>
          <w:p w14:paraId="05BFD346" w14:textId="77777777" w:rsidR="007101CF" w:rsidRPr="00446658" w:rsidRDefault="00BA3172" w:rsidP="007101CF">
            <w:pPr>
              <w:rPr>
                <w:rFonts w:ascii="Arial" w:hAnsi="Arial" w:cs="Arial"/>
                <w:sz w:val="20"/>
                <w:szCs w:val="20"/>
              </w:rPr>
            </w:pPr>
            <w:r>
              <w:rPr>
                <w:rFonts w:ascii="Arial" w:hAnsi="Arial" w:cs="Arial"/>
                <w:sz w:val="20"/>
                <w:szCs w:val="20"/>
              </w:rPr>
              <w:t>Continuous review undertaken with results incorporated into future priorities and projects</w:t>
            </w:r>
          </w:p>
        </w:tc>
      </w:tr>
      <w:tr w:rsidR="00BA3172" w:rsidRPr="00FB0F83" w14:paraId="41587087" w14:textId="77777777" w:rsidTr="008A118D">
        <w:tc>
          <w:tcPr>
            <w:tcW w:w="1951" w:type="dxa"/>
          </w:tcPr>
          <w:p w14:paraId="75811588" w14:textId="77777777" w:rsidR="007101CF" w:rsidRPr="00B54D39" w:rsidRDefault="007101CF" w:rsidP="007101CF">
            <w:pPr>
              <w:rPr>
                <w:rFonts w:ascii="Arial" w:hAnsi="Arial" w:cs="Arial"/>
                <w:b/>
              </w:rPr>
            </w:pPr>
            <w:r w:rsidRPr="00B54D39">
              <w:rPr>
                <w:rFonts w:ascii="Arial" w:hAnsi="Arial" w:cs="Arial"/>
                <w:b/>
              </w:rPr>
              <w:t>Monitoring and review arrangements</w:t>
            </w:r>
          </w:p>
        </w:tc>
        <w:tc>
          <w:tcPr>
            <w:tcW w:w="2297" w:type="dxa"/>
          </w:tcPr>
          <w:p w14:paraId="74240AD9" w14:textId="77777777" w:rsidR="007101CF" w:rsidRPr="00446658" w:rsidRDefault="00FE07F4" w:rsidP="007101CF">
            <w:pPr>
              <w:rPr>
                <w:rFonts w:ascii="Arial" w:hAnsi="Arial" w:cs="Arial"/>
                <w:sz w:val="20"/>
                <w:szCs w:val="20"/>
              </w:rPr>
            </w:pPr>
            <w:r w:rsidRPr="00446658">
              <w:rPr>
                <w:rFonts w:ascii="Arial" w:hAnsi="Arial" w:cs="Arial"/>
                <w:sz w:val="20"/>
                <w:szCs w:val="20"/>
              </w:rPr>
              <w:t>Regular meetings with Stakeholder Group</w:t>
            </w:r>
          </w:p>
          <w:p w14:paraId="25C11E32" w14:textId="77777777" w:rsidR="007101CF" w:rsidRPr="00446658" w:rsidRDefault="007101CF" w:rsidP="007101CF">
            <w:pPr>
              <w:rPr>
                <w:rFonts w:ascii="Arial" w:hAnsi="Arial" w:cs="Arial"/>
                <w:sz w:val="20"/>
                <w:szCs w:val="20"/>
              </w:rPr>
            </w:pPr>
          </w:p>
          <w:p w14:paraId="7CB02546" w14:textId="77777777" w:rsidR="007101CF" w:rsidRPr="00446658" w:rsidRDefault="007101CF" w:rsidP="007101CF">
            <w:pPr>
              <w:rPr>
                <w:rFonts w:ascii="Arial" w:hAnsi="Arial" w:cs="Arial"/>
                <w:sz w:val="20"/>
                <w:szCs w:val="20"/>
              </w:rPr>
            </w:pPr>
          </w:p>
          <w:p w14:paraId="0C92E8B7" w14:textId="77777777" w:rsidR="007101CF" w:rsidRPr="00446658" w:rsidRDefault="007101CF" w:rsidP="007101CF">
            <w:pPr>
              <w:rPr>
                <w:rFonts w:ascii="Arial" w:hAnsi="Arial" w:cs="Arial"/>
                <w:sz w:val="20"/>
                <w:szCs w:val="20"/>
              </w:rPr>
            </w:pPr>
          </w:p>
        </w:tc>
        <w:tc>
          <w:tcPr>
            <w:tcW w:w="1800" w:type="dxa"/>
          </w:tcPr>
          <w:p w14:paraId="7AF678BD" w14:textId="77777777" w:rsidR="007101CF" w:rsidRPr="00446658" w:rsidRDefault="00446658" w:rsidP="007101CF">
            <w:pPr>
              <w:rPr>
                <w:rFonts w:ascii="Arial" w:hAnsi="Arial" w:cs="Arial"/>
                <w:sz w:val="20"/>
                <w:szCs w:val="20"/>
              </w:rPr>
            </w:pPr>
            <w:r w:rsidRPr="00446658">
              <w:rPr>
                <w:rFonts w:ascii="Arial" w:hAnsi="Arial" w:cs="Arial"/>
                <w:sz w:val="20"/>
                <w:szCs w:val="20"/>
              </w:rPr>
              <w:t>Marc Griffiths</w:t>
            </w:r>
            <w:r w:rsidR="00BA3172">
              <w:rPr>
                <w:rFonts w:ascii="Arial" w:hAnsi="Arial" w:cs="Arial"/>
                <w:sz w:val="20"/>
                <w:szCs w:val="20"/>
              </w:rPr>
              <w:t xml:space="preserve"> and Vaughan Castell</w:t>
            </w:r>
          </w:p>
        </w:tc>
        <w:tc>
          <w:tcPr>
            <w:tcW w:w="1800" w:type="dxa"/>
          </w:tcPr>
          <w:p w14:paraId="5C82D6B5" w14:textId="77777777" w:rsidR="00BA3172" w:rsidRDefault="00BA3172" w:rsidP="007101CF">
            <w:pPr>
              <w:rPr>
                <w:rFonts w:ascii="Arial" w:hAnsi="Arial" w:cs="Arial"/>
                <w:sz w:val="20"/>
                <w:szCs w:val="20"/>
              </w:rPr>
            </w:pPr>
            <w:r>
              <w:rPr>
                <w:rFonts w:ascii="Arial" w:hAnsi="Arial" w:cs="Arial"/>
                <w:sz w:val="20"/>
                <w:szCs w:val="20"/>
              </w:rPr>
              <w:t>Feedback from Stakeholders</w:t>
            </w:r>
          </w:p>
          <w:p w14:paraId="2273B4E6" w14:textId="77777777" w:rsidR="007101CF" w:rsidRPr="00446658" w:rsidRDefault="00BA3172" w:rsidP="007101CF">
            <w:pPr>
              <w:rPr>
                <w:rFonts w:ascii="Arial" w:hAnsi="Arial" w:cs="Arial"/>
                <w:sz w:val="20"/>
                <w:szCs w:val="20"/>
              </w:rPr>
            </w:pPr>
            <w:r>
              <w:rPr>
                <w:rFonts w:ascii="Arial" w:hAnsi="Arial" w:cs="Arial"/>
                <w:sz w:val="20"/>
                <w:szCs w:val="20"/>
              </w:rPr>
              <w:t>Estates KPI feedback forms</w:t>
            </w:r>
          </w:p>
        </w:tc>
        <w:tc>
          <w:tcPr>
            <w:tcW w:w="1440" w:type="dxa"/>
          </w:tcPr>
          <w:p w14:paraId="4BEF988C" w14:textId="77777777" w:rsidR="007101CF" w:rsidRPr="00446658" w:rsidRDefault="00BA3172" w:rsidP="007101CF">
            <w:pPr>
              <w:rPr>
                <w:rFonts w:ascii="Arial" w:hAnsi="Arial" w:cs="Arial"/>
                <w:sz w:val="20"/>
                <w:szCs w:val="20"/>
              </w:rPr>
            </w:pPr>
            <w:r>
              <w:rPr>
                <w:rFonts w:ascii="Arial" w:hAnsi="Arial" w:cs="Arial"/>
                <w:sz w:val="20"/>
                <w:szCs w:val="20"/>
              </w:rPr>
              <w:t>As required for each individual project</w:t>
            </w:r>
          </w:p>
        </w:tc>
        <w:tc>
          <w:tcPr>
            <w:tcW w:w="1800" w:type="dxa"/>
          </w:tcPr>
          <w:p w14:paraId="41BC0727" w14:textId="77777777" w:rsidR="00BA3172" w:rsidRPr="00446658" w:rsidRDefault="00BA3172" w:rsidP="00BA3172">
            <w:pPr>
              <w:rPr>
                <w:rFonts w:ascii="Arial" w:hAnsi="Arial" w:cs="Arial"/>
                <w:sz w:val="20"/>
                <w:szCs w:val="20"/>
              </w:rPr>
            </w:pPr>
            <w:r w:rsidRPr="00446658">
              <w:rPr>
                <w:rFonts w:ascii="Arial" w:hAnsi="Arial" w:cs="Arial"/>
                <w:sz w:val="20"/>
                <w:szCs w:val="20"/>
              </w:rPr>
              <w:t>Student and Staff surveys.</w:t>
            </w:r>
          </w:p>
          <w:p w14:paraId="656B4A44" w14:textId="77777777" w:rsidR="007101CF" w:rsidRDefault="00BA3172" w:rsidP="00BA3172">
            <w:pPr>
              <w:rPr>
                <w:rFonts w:ascii="Arial" w:hAnsi="Arial" w:cs="Arial"/>
                <w:sz w:val="20"/>
                <w:szCs w:val="20"/>
              </w:rPr>
            </w:pPr>
            <w:r w:rsidRPr="00446658">
              <w:rPr>
                <w:rFonts w:ascii="Arial" w:hAnsi="Arial" w:cs="Arial"/>
                <w:sz w:val="20"/>
                <w:szCs w:val="20"/>
              </w:rPr>
              <w:t>General feedback from individuals</w:t>
            </w:r>
          </w:p>
          <w:p w14:paraId="600D1082" w14:textId="77777777" w:rsidR="00BA3172" w:rsidRPr="00446658" w:rsidRDefault="00BA3172" w:rsidP="00BA3172">
            <w:pPr>
              <w:rPr>
                <w:rFonts w:ascii="Arial" w:hAnsi="Arial" w:cs="Arial"/>
                <w:sz w:val="20"/>
                <w:szCs w:val="20"/>
              </w:rPr>
            </w:pPr>
            <w:r>
              <w:rPr>
                <w:rFonts w:ascii="Arial" w:hAnsi="Arial" w:cs="Arial"/>
                <w:sz w:val="20"/>
                <w:szCs w:val="20"/>
              </w:rPr>
              <w:t>Feedback to Estates from KPI forms</w:t>
            </w:r>
          </w:p>
        </w:tc>
        <w:tc>
          <w:tcPr>
            <w:tcW w:w="2160" w:type="dxa"/>
          </w:tcPr>
          <w:p w14:paraId="703F2417" w14:textId="77777777" w:rsidR="007101CF" w:rsidRPr="00446658" w:rsidRDefault="00BA3172" w:rsidP="007101CF">
            <w:pPr>
              <w:rPr>
                <w:rFonts w:ascii="Arial" w:hAnsi="Arial" w:cs="Arial"/>
                <w:sz w:val="20"/>
                <w:szCs w:val="20"/>
              </w:rPr>
            </w:pPr>
            <w:r>
              <w:rPr>
                <w:rFonts w:ascii="Arial" w:hAnsi="Arial" w:cs="Arial"/>
                <w:sz w:val="20"/>
                <w:szCs w:val="20"/>
              </w:rPr>
              <w:t>Complete following completion of any individual project</w:t>
            </w:r>
          </w:p>
        </w:tc>
      </w:tr>
      <w:tr w:rsidR="00BA3172" w:rsidRPr="00FB0F83" w14:paraId="572C50BA" w14:textId="77777777" w:rsidTr="008A118D">
        <w:tc>
          <w:tcPr>
            <w:tcW w:w="1951" w:type="dxa"/>
          </w:tcPr>
          <w:p w14:paraId="78E1D3B7" w14:textId="77777777" w:rsidR="007101CF" w:rsidRPr="00B54D39" w:rsidRDefault="007101CF" w:rsidP="007101CF">
            <w:pPr>
              <w:rPr>
                <w:rFonts w:ascii="Arial" w:hAnsi="Arial" w:cs="Arial"/>
                <w:b/>
              </w:rPr>
            </w:pPr>
            <w:r w:rsidRPr="00B54D39">
              <w:rPr>
                <w:rFonts w:ascii="Arial" w:hAnsi="Arial" w:cs="Arial"/>
                <w:b/>
              </w:rPr>
              <w:t>Publication</w:t>
            </w:r>
          </w:p>
        </w:tc>
        <w:tc>
          <w:tcPr>
            <w:tcW w:w="2297" w:type="dxa"/>
          </w:tcPr>
          <w:p w14:paraId="0A840A2C" w14:textId="77777777" w:rsidR="00446658" w:rsidRPr="00446658" w:rsidRDefault="00446658" w:rsidP="007101CF">
            <w:pPr>
              <w:rPr>
                <w:rFonts w:ascii="Arial" w:hAnsi="Arial" w:cs="Arial"/>
                <w:sz w:val="20"/>
                <w:szCs w:val="20"/>
              </w:rPr>
            </w:pPr>
            <w:r w:rsidRPr="00446658">
              <w:rPr>
                <w:rFonts w:ascii="Arial" w:hAnsi="Arial" w:cs="Arial"/>
                <w:sz w:val="20"/>
                <w:szCs w:val="20"/>
              </w:rPr>
              <w:t>UWE intranet. Local news (TV and Radio)</w:t>
            </w:r>
          </w:p>
          <w:p w14:paraId="0686E2AD" w14:textId="77777777" w:rsidR="007101CF" w:rsidRPr="00446658" w:rsidRDefault="00446658" w:rsidP="007101CF">
            <w:pPr>
              <w:rPr>
                <w:rFonts w:ascii="Arial" w:hAnsi="Arial" w:cs="Arial"/>
                <w:sz w:val="20"/>
                <w:szCs w:val="20"/>
              </w:rPr>
            </w:pPr>
            <w:r w:rsidRPr="00446658">
              <w:rPr>
                <w:rFonts w:ascii="Arial" w:hAnsi="Arial" w:cs="Arial"/>
                <w:sz w:val="20"/>
                <w:szCs w:val="20"/>
              </w:rPr>
              <w:t>HAS Staff Newsletter.</w:t>
            </w:r>
          </w:p>
          <w:p w14:paraId="7FB2AC29" w14:textId="77777777" w:rsidR="007101CF" w:rsidRPr="00446658" w:rsidRDefault="00446658" w:rsidP="007101CF">
            <w:pPr>
              <w:rPr>
                <w:rFonts w:ascii="Arial" w:hAnsi="Arial" w:cs="Arial"/>
                <w:sz w:val="20"/>
                <w:szCs w:val="20"/>
              </w:rPr>
            </w:pPr>
            <w:r w:rsidRPr="00446658">
              <w:rPr>
                <w:rFonts w:ascii="Arial" w:hAnsi="Arial" w:cs="Arial"/>
                <w:sz w:val="20"/>
                <w:szCs w:val="20"/>
              </w:rPr>
              <w:t>SU media resources</w:t>
            </w:r>
          </w:p>
          <w:p w14:paraId="04838C45" w14:textId="77777777" w:rsidR="007101CF" w:rsidRDefault="007101CF" w:rsidP="007101CF">
            <w:pPr>
              <w:rPr>
                <w:rFonts w:ascii="Arial" w:hAnsi="Arial" w:cs="Arial"/>
                <w:sz w:val="20"/>
                <w:szCs w:val="20"/>
              </w:rPr>
            </w:pPr>
          </w:p>
          <w:p w14:paraId="45A8F1C8" w14:textId="77777777" w:rsidR="00BA3172" w:rsidRDefault="00BA3172" w:rsidP="007101CF">
            <w:pPr>
              <w:rPr>
                <w:rFonts w:ascii="Arial" w:hAnsi="Arial" w:cs="Arial"/>
                <w:sz w:val="20"/>
                <w:szCs w:val="20"/>
              </w:rPr>
            </w:pPr>
          </w:p>
          <w:p w14:paraId="7D5060C4" w14:textId="77777777" w:rsidR="00BA3172" w:rsidRDefault="00BA3172" w:rsidP="007101CF">
            <w:pPr>
              <w:rPr>
                <w:rFonts w:ascii="Arial" w:hAnsi="Arial" w:cs="Arial"/>
                <w:sz w:val="20"/>
                <w:szCs w:val="20"/>
              </w:rPr>
            </w:pPr>
          </w:p>
          <w:p w14:paraId="0F9D3A9D" w14:textId="77777777" w:rsidR="00BA3172" w:rsidRDefault="00BA3172" w:rsidP="007101CF">
            <w:pPr>
              <w:rPr>
                <w:rFonts w:ascii="Arial" w:hAnsi="Arial" w:cs="Arial"/>
                <w:sz w:val="20"/>
                <w:szCs w:val="20"/>
              </w:rPr>
            </w:pPr>
          </w:p>
          <w:p w14:paraId="1DDE52CF" w14:textId="77777777" w:rsidR="00BA3172" w:rsidRDefault="00BA3172" w:rsidP="007101CF">
            <w:pPr>
              <w:rPr>
                <w:rFonts w:ascii="Arial" w:hAnsi="Arial" w:cs="Arial"/>
                <w:sz w:val="20"/>
                <w:szCs w:val="20"/>
              </w:rPr>
            </w:pPr>
          </w:p>
          <w:p w14:paraId="751B8465" w14:textId="77777777" w:rsidR="00BA3172" w:rsidRDefault="00BA3172" w:rsidP="007101CF">
            <w:pPr>
              <w:rPr>
                <w:rFonts w:ascii="Arial" w:hAnsi="Arial" w:cs="Arial"/>
                <w:sz w:val="20"/>
                <w:szCs w:val="20"/>
              </w:rPr>
            </w:pPr>
          </w:p>
          <w:p w14:paraId="3BB3158C" w14:textId="77777777" w:rsidR="00BA3172" w:rsidRPr="00446658" w:rsidRDefault="00BA3172" w:rsidP="007101CF">
            <w:pPr>
              <w:rPr>
                <w:rFonts w:ascii="Arial" w:hAnsi="Arial" w:cs="Arial"/>
                <w:sz w:val="20"/>
                <w:szCs w:val="20"/>
              </w:rPr>
            </w:pPr>
          </w:p>
        </w:tc>
        <w:tc>
          <w:tcPr>
            <w:tcW w:w="1800" w:type="dxa"/>
          </w:tcPr>
          <w:p w14:paraId="604E6344" w14:textId="77777777" w:rsidR="007101CF" w:rsidRPr="00446658" w:rsidRDefault="00446658" w:rsidP="007101CF">
            <w:pPr>
              <w:rPr>
                <w:rFonts w:ascii="Arial" w:hAnsi="Arial" w:cs="Arial"/>
                <w:sz w:val="20"/>
                <w:szCs w:val="20"/>
              </w:rPr>
            </w:pPr>
            <w:r>
              <w:rPr>
                <w:rFonts w:ascii="Arial" w:hAnsi="Arial" w:cs="Arial"/>
                <w:sz w:val="20"/>
                <w:szCs w:val="20"/>
              </w:rPr>
              <w:lastRenderedPageBreak/>
              <w:t>Marc Griffiths and Declan Ainger. UWE Marketting</w:t>
            </w:r>
          </w:p>
        </w:tc>
        <w:tc>
          <w:tcPr>
            <w:tcW w:w="1800" w:type="dxa"/>
          </w:tcPr>
          <w:p w14:paraId="3A430584" w14:textId="77777777" w:rsidR="007101CF" w:rsidRPr="00446658" w:rsidRDefault="00BA3172" w:rsidP="007101CF">
            <w:pPr>
              <w:rPr>
                <w:rFonts w:ascii="Arial" w:hAnsi="Arial" w:cs="Arial"/>
                <w:sz w:val="20"/>
                <w:szCs w:val="20"/>
              </w:rPr>
            </w:pPr>
            <w:r>
              <w:rPr>
                <w:rFonts w:ascii="Arial" w:hAnsi="Arial" w:cs="Arial"/>
                <w:sz w:val="20"/>
                <w:szCs w:val="20"/>
              </w:rPr>
              <w:t>HAS admin team and UWE Marketing</w:t>
            </w:r>
          </w:p>
        </w:tc>
        <w:tc>
          <w:tcPr>
            <w:tcW w:w="1440" w:type="dxa"/>
          </w:tcPr>
          <w:p w14:paraId="38375C51" w14:textId="77777777" w:rsidR="007101CF" w:rsidRPr="00446658" w:rsidRDefault="00BA3172" w:rsidP="007101CF">
            <w:pPr>
              <w:rPr>
                <w:rFonts w:ascii="Arial" w:hAnsi="Arial" w:cs="Arial"/>
                <w:sz w:val="20"/>
                <w:szCs w:val="20"/>
              </w:rPr>
            </w:pPr>
            <w:r>
              <w:rPr>
                <w:rFonts w:ascii="Arial" w:hAnsi="Arial" w:cs="Arial"/>
                <w:sz w:val="20"/>
                <w:szCs w:val="20"/>
              </w:rPr>
              <w:t>As required for each individual project</w:t>
            </w:r>
          </w:p>
        </w:tc>
        <w:tc>
          <w:tcPr>
            <w:tcW w:w="1800" w:type="dxa"/>
          </w:tcPr>
          <w:p w14:paraId="3EDD4E37" w14:textId="77777777" w:rsidR="007101CF" w:rsidRPr="00446658" w:rsidRDefault="00BA3172" w:rsidP="007101CF">
            <w:pPr>
              <w:rPr>
                <w:rFonts w:ascii="Arial" w:hAnsi="Arial" w:cs="Arial"/>
                <w:sz w:val="20"/>
                <w:szCs w:val="20"/>
              </w:rPr>
            </w:pPr>
            <w:r>
              <w:rPr>
                <w:rFonts w:ascii="Arial" w:hAnsi="Arial" w:cs="Arial"/>
                <w:sz w:val="20"/>
                <w:szCs w:val="20"/>
              </w:rPr>
              <w:t>Feedback at Stakeholder meetings</w:t>
            </w:r>
          </w:p>
        </w:tc>
        <w:tc>
          <w:tcPr>
            <w:tcW w:w="2160" w:type="dxa"/>
          </w:tcPr>
          <w:p w14:paraId="4B0E7610" w14:textId="2A3D6543" w:rsidR="007101CF" w:rsidRDefault="00BA3172" w:rsidP="007101CF">
            <w:pPr>
              <w:rPr>
                <w:rFonts w:ascii="Arial" w:hAnsi="Arial" w:cs="Arial"/>
                <w:sz w:val="20"/>
                <w:szCs w:val="20"/>
              </w:rPr>
            </w:pPr>
            <w:r>
              <w:rPr>
                <w:rFonts w:ascii="Arial" w:hAnsi="Arial" w:cs="Arial"/>
                <w:sz w:val="20"/>
                <w:szCs w:val="20"/>
              </w:rPr>
              <w:t>Child Nursing has been named after Princess Cambell and was</w:t>
            </w:r>
            <w:r w:rsidR="005319F4">
              <w:rPr>
                <w:rFonts w:ascii="Arial" w:hAnsi="Arial" w:cs="Arial"/>
                <w:sz w:val="20"/>
                <w:szCs w:val="20"/>
              </w:rPr>
              <w:t xml:space="preserve"> </w:t>
            </w:r>
            <w:r>
              <w:rPr>
                <w:rFonts w:ascii="Arial" w:hAnsi="Arial" w:cs="Arial"/>
                <w:sz w:val="20"/>
                <w:szCs w:val="20"/>
              </w:rPr>
              <w:t>featured on local tv and radio.</w:t>
            </w:r>
          </w:p>
          <w:p w14:paraId="04D414BD" w14:textId="77777777" w:rsidR="00BA3172" w:rsidRPr="00446658" w:rsidRDefault="00BA3172" w:rsidP="00BA3172">
            <w:pPr>
              <w:rPr>
                <w:rFonts w:ascii="Arial" w:hAnsi="Arial" w:cs="Arial"/>
                <w:sz w:val="20"/>
                <w:szCs w:val="20"/>
              </w:rPr>
            </w:pPr>
            <w:r>
              <w:rPr>
                <w:rFonts w:ascii="Arial" w:hAnsi="Arial" w:cs="Arial"/>
                <w:sz w:val="20"/>
                <w:szCs w:val="20"/>
              </w:rPr>
              <w:t xml:space="preserve">Regular new letters are sent out to staff with hard copy </w:t>
            </w:r>
            <w:r>
              <w:rPr>
                <w:rFonts w:ascii="Arial" w:hAnsi="Arial" w:cs="Arial"/>
                <w:sz w:val="20"/>
                <w:szCs w:val="20"/>
              </w:rPr>
              <w:lastRenderedPageBreak/>
              <w:t>posted outside refectory</w:t>
            </w:r>
          </w:p>
        </w:tc>
      </w:tr>
      <w:tr w:rsidR="00BA3172" w:rsidRPr="00FB0F83" w14:paraId="7B222D9B" w14:textId="77777777" w:rsidTr="008A118D">
        <w:tc>
          <w:tcPr>
            <w:tcW w:w="1951" w:type="dxa"/>
          </w:tcPr>
          <w:p w14:paraId="5A21E701" w14:textId="77777777" w:rsidR="007101CF" w:rsidRPr="00B54D39" w:rsidRDefault="007101CF" w:rsidP="007101CF">
            <w:pPr>
              <w:rPr>
                <w:rFonts w:ascii="Arial" w:hAnsi="Arial" w:cs="Arial"/>
                <w:b/>
              </w:rPr>
            </w:pPr>
            <w:r w:rsidRPr="00B54D39">
              <w:rPr>
                <w:rFonts w:ascii="Arial" w:hAnsi="Arial" w:cs="Arial"/>
                <w:b/>
              </w:rPr>
              <w:lastRenderedPageBreak/>
              <w:t>Other actions</w:t>
            </w:r>
          </w:p>
        </w:tc>
        <w:tc>
          <w:tcPr>
            <w:tcW w:w="2297" w:type="dxa"/>
          </w:tcPr>
          <w:p w14:paraId="61A7FFBB" w14:textId="77777777" w:rsidR="007101CF" w:rsidRPr="00446658" w:rsidRDefault="00446658" w:rsidP="007101CF">
            <w:pPr>
              <w:rPr>
                <w:rFonts w:ascii="Arial" w:hAnsi="Arial" w:cs="Arial"/>
                <w:sz w:val="20"/>
                <w:szCs w:val="20"/>
              </w:rPr>
            </w:pPr>
            <w:r w:rsidRPr="00446658">
              <w:rPr>
                <w:rFonts w:ascii="Arial" w:hAnsi="Arial" w:cs="Arial"/>
                <w:sz w:val="20"/>
                <w:szCs w:val="20"/>
              </w:rPr>
              <w:t>Planning and Listed Building Approvals</w:t>
            </w:r>
          </w:p>
          <w:p w14:paraId="050A9822" w14:textId="77777777" w:rsidR="007101CF" w:rsidRPr="00446658" w:rsidRDefault="007101CF" w:rsidP="007101CF">
            <w:pPr>
              <w:rPr>
                <w:rFonts w:ascii="Arial" w:hAnsi="Arial" w:cs="Arial"/>
                <w:sz w:val="20"/>
                <w:szCs w:val="20"/>
              </w:rPr>
            </w:pPr>
          </w:p>
          <w:p w14:paraId="027AF2BF" w14:textId="77777777" w:rsidR="007101CF" w:rsidRPr="00446658" w:rsidRDefault="007101CF" w:rsidP="007101CF">
            <w:pPr>
              <w:rPr>
                <w:rFonts w:ascii="Arial" w:hAnsi="Arial" w:cs="Arial"/>
                <w:sz w:val="20"/>
                <w:szCs w:val="20"/>
              </w:rPr>
            </w:pPr>
          </w:p>
          <w:p w14:paraId="41BF4B2D" w14:textId="77777777" w:rsidR="007101CF" w:rsidRPr="00446658" w:rsidRDefault="007101CF" w:rsidP="007101CF">
            <w:pPr>
              <w:rPr>
                <w:rFonts w:ascii="Arial" w:hAnsi="Arial" w:cs="Arial"/>
                <w:sz w:val="20"/>
                <w:szCs w:val="20"/>
              </w:rPr>
            </w:pPr>
          </w:p>
        </w:tc>
        <w:tc>
          <w:tcPr>
            <w:tcW w:w="1800" w:type="dxa"/>
          </w:tcPr>
          <w:p w14:paraId="62B3C342" w14:textId="77777777" w:rsidR="007101CF" w:rsidRPr="00446658" w:rsidRDefault="00446658" w:rsidP="007101CF">
            <w:pPr>
              <w:rPr>
                <w:rFonts w:ascii="Arial" w:hAnsi="Arial" w:cs="Arial"/>
                <w:sz w:val="20"/>
                <w:szCs w:val="20"/>
              </w:rPr>
            </w:pPr>
            <w:r w:rsidRPr="00446658">
              <w:rPr>
                <w:rFonts w:ascii="Arial" w:hAnsi="Arial" w:cs="Arial"/>
                <w:sz w:val="20"/>
                <w:szCs w:val="20"/>
              </w:rPr>
              <w:t>Vaughan Castell</w:t>
            </w:r>
          </w:p>
        </w:tc>
        <w:tc>
          <w:tcPr>
            <w:tcW w:w="1800" w:type="dxa"/>
          </w:tcPr>
          <w:p w14:paraId="25569784" w14:textId="744A8E42" w:rsidR="007101CF" w:rsidRPr="00446658" w:rsidRDefault="00446658" w:rsidP="007101CF">
            <w:pPr>
              <w:rPr>
                <w:rFonts w:ascii="Arial" w:hAnsi="Arial" w:cs="Arial"/>
                <w:sz w:val="20"/>
                <w:szCs w:val="20"/>
              </w:rPr>
            </w:pPr>
            <w:r w:rsidRPr="00446658">
              <w:rPr>
                <w:rFonts w:ascii="Arial" w:hAnsi="Arial" w:cs="Arial"/>
                <w:sz w:val="20"/>
                <w:szCs w:val="20"/>
              </w:rPr>
              <w:t>UWE CAD Team</w:t>
            </w:r>
            <w:r w:rsidR="000A4806">
              <w:rPr>
                <w:rFonts w:ascii="Arial" w:hAnsi="Arial" w:cs="Arial"/>
                <w:sz w:val="20"/>
                <w:szCs w:val="20"/>
              </w:rPr>
              <w:t xml:space="preserve"> and external consultants</w:t>
            </w:r>
          </w:p>
        </w:tc>
        <w:tc>
          <w:tcPr>
            <w:tcW w:w="1440" w:type="dxa"/>
          </w:tcPr>
          <w:p w14:paraId="05FF62F2" w14:textId="77777777" w:rsidR="007101CF" w:rsidRPr="00446658" w:rsidRDefault="00446658" w:rsidP="007101CF">
            <w:pPr>
              <w:rPr>
                <w:rFonts w:ascii="Arial" w:hAnsi="Arial" w:cs="Arial"/>
                <w:sz w:val="20"/>
                <w:szCs w:val="20"/>
              </w:rPr>
            </w:pPr>
            <w:r w:rsidRPr="00446658">
              <w:rPr>
                <w:rFonts w:ascii="Arial" w:hAnsi="Arial" w:cs="Arial"/>
                <w:sz w:val="20"/>
                <w:szCs w:val="20"/>
              </w:rPr>
              <w:t>As required by construction projects</w:t>
            </w:r>
          </w:p>
        </w:tc>
        <w:tc>
          <w:tcPr>
            <w:tcW w:w="1800" w:type="dxa"/>
          </w:tcPr>
          <w:p w14:paraId="31839609" w14:textId="77777777" w:rsidR="007101CF" w:rsidRPr="00446658" w:rsidRDefault="00446658" w:rsidP="007101CF">
            <w:pPr>
              <w:rPr>
                <w:rFonts w:ascii="Arial" w:hAnsi="Arial" w:cs="Arial"/>
                <w:sz w:val="20"/>
                <w:szCs w:val="20"/>
              </w:rPr>
            </w:pPr>
            <w:r w:rsidRPr="00446658">
              <w:rPr>
                <w:rFonts w:ascii="Arial" w:hAnsi="Arial" w:cs="Arial"/>
                <w:sz w:val="20"/>
                <w:szCs w:val="20"/>
              </w:rPr>
              <w:t>Approvals received from planning authority</w:t>
            </w:r>
          </w:p>
        </w:tc>
        <w:tc>
          <w:tcPr>
            <w:tcW w:w="2160" w:type="dxa"/>
          </w:tcPr>
          <w:p w14:paraId="201FB2FC" w14:textId="7C00877F" w:rsidR="007101CF" w:rsidRPr="00446658" w:rsidRDefault="005319F4" w:rsidP="00446658">
            <w:pPr>
              <w:rPr>
                <w:rFonts w:ascii="Arial" w:hAnsi="Arial" w:cs="Arial"/>
                <w:sz w:val="20"/>
                <w:szCs w:val="20"/>
              </w:rPr>
            </w:pPr>
            <w:r>
              <w:rPr>
                <w:rFonts w:ascii="Arial" w:hAnsi="Arial" w:cs="Arial"/>
                <w:sz w:val="20"/>
                <w:szCs w:val="20"/>
              </w:rPr>
              <w:t>All necessary approvals have been received to date</w:t>
            </w:r>
            <w:r w:rsidR="00446658" w:rsidRPr="00446658">
              <w:rPr>
                <w:rFonts w:ascii="Arial" w:hAnsi="Arial" w:cs="Arial"/>
                <w:sz w:val="20"/>
                <w:szCs w:val="20"/>
              </w:rPr>
              <w:t xml:space="preserve"> </w:t>
            </w:r>
          </w:p>
        </w:tc>
      </w:tr>
    </w:tbl>
    <w:p w14:paraId="693C9F1F" w14:textId="77777777" w:rsidR="00E9012B" w:rsidRDefault="00E9012B" w:rsidP="007E287E">
      <w:pPr>
        <w:rPr>
          <w:rFonts w:ascii="Arial" w:hAnsi="Arial" w:cs="Arial"/>
          <w:b/>
        </w:rPr>
      </w:pPr>
    </w:p>
    <w:p w14:paraId="55B1665D"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11B0F287" w14:textId="77777777" w:rsidR="0003505C" w:rsidRDefault="0003505C" w:rsidP="007E287E">
      <w:pPr>
        <w:rPr>
          <w:rFonts w:ascii="Arial" w:hAnsi="Arial" w:cs="Arial"/>
        </w:rPr>
      </w:pPr>
    </w:p>
    <w:p w14:paraId="4C54D85E" w14:textId="77777777" w:rsidR="0003505C" w:rsidRDefault="0003505C" w:rsidP="007E287E">
      <w:pPr>
        <w:rPr>
          <w:rFonts w:ascii="Arial" w:hAnsi="Arial" w:cs="Arial"/>
        </w:rPr>
      </w:pPr>
    </w:p>
    <w:p w14:paraId="6DFD783F"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8132D" w14:textId="77777777" w:rsidR="006E5FAA" w:rsidRDefault="006E5FAA">
      <w:r>
        <w:separator/>
      </w:r>
    </w:p>
  </w:endnote>
  <w:endnote w:type="continuationSeparator" w:id="0">
    <w:p w14:paraId="7E5419B1" w14:textId="77777777" w:rsidR="006E5FAA" w:rsidRDefault="006E5FAA">
      <w:r>
        <w:continuationSeparator/>
      </w:r>
    </w:p>
  </w:endnote>
  <w:endnote w:type="continuationNotice" w:id="1">
    <w:p w14:paraId="5F930CCD" w14:textId="77777777" w:rsidR="003F487D" w:rsidRDefault="003F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4B14"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79F01840"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3CDB" w14:textId="3D5CE580"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0760F3">
      <w:rPr>
        <w:rStyle w:val="PageNumber"/>
        <w:rFonts w:ascii="Arial" w:hAnsi="Arial" w:cs="Arial"/>
        <w:noProof/>
      </w:rPr>
      <w:t>1</w:t>
    </w:r>
    <w:r w:rsidRPr="005850A6">
      <w:rPr>
        <w:rStyle w:val="PageNumber"/>
        <w:rFonts w:ascii="Arial" w:hAnsi="Arial" w:cs="Arial"/>
      </w:rPr>
      <w:fldChar w:fldCharType="end"/>
    </w:r>
  </w:p>
  <w:p w14:paraId="738C6C88" w14:textId="4B42040D" w:rsidR="00C159E5" w:rsidRPr="005850A6" w:rsidRDefault="003F487D" w:rsidP="003F487D">
    <w:pPr>
      <w:pStyle w:val="Footer"/>
      <w:rPr>
        <w:rFonts w:ascii="Arial" w:hAnsi="Arial" w:cs="Arial"/>
        <w:sz w:val="20"/>
        <w:szCs w:val="20"/>
      </w:rPr>
    </w:pPr>
    <w:r>
      <w:rPr>
        <w:rFonts w:ascii="Arial" w:hAnsi="Arial" w:cs="Arial"/>
        <w:sz w:val="20"/>
        <w:szCs w:val="20"/>
      </w:rPr>
      <w:t>Draft reviewed 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8418" w14:textId="77777777" w:rsidR="006E5FAA" w:rsidRDefault="006E5FAA">
      <w:r>
        <w:separator/>
      </w:r>
    </w:p>
  </w:footnote>
  <w:footnote w:type="continuationSeparator" w:id="0">
    <w:p w14:paraId="29F00E66" w14:textId="77777777" w:rsidR="006E5FAA" w:rsidRDefault="006E5FAA">
      <w:r>
        <w:continuationSeparator/>
      </w:r>
    </w:p>
  </w:footnote>
  <w:footnote w:type="continuationNotice" w:id="1">
    <w:p w14:paraId="64565672" w14:textId="77777777" w:rsidR="003F487D" w:rsidRDefault="003F48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7" w15:restartNumberingAfterBreak="0">
    <w:nsid w:val="46876DBF"/>
    <w:multiLevelType w:val="hybridMultilevel"/>
    <w:tmpl w:val="F2E8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B0736"/>
    <w:multiLevelType w:val="hybridMultilevel"/>
    <w:tmpl w:val="FAF2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7"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B7586"/>
    <w:multiLevelType w:val="hybridMultilevel"/>
    <w:tmpl w:val="795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3"/>
  </w:num>
  <w:num w:numId="5">
    <w:abstractNumId w:val="17"/>
  </w:num>
  <w:num w:numId="6">
    <w:abstractNumId w:val="43"/>
  </w:num>
  <w:num w:numId="7">
    <w:abstractNumId w:val="44"/>
  </w:num>
  <w:num w:numId="8">
    <w:abstractNumId w:val="29"/>
  </w:num>
  <w:num w:numId="9">
    <w:abstractNumId w:val="39"/>
  </w:num>
  <w:num w:numId="10">
    <w:abstractNumId w:val="1"/>
  </w:num>
  <w:num w:numId="11">
    <w:abstractNumId w:val="10"/>
  </w:num>
  <w:num w:numId="12">
    <w:abstractNumId w:val="33"/>
  </w:num>
  <w:num w:numId="13">
    <w:abstractNumId w:val="25"/>
  </w:num>
  <w:num w:numId="14">
    <w:abstractNumId w:val="46"/>
  </w:num>
  <w:num w:numId="15">
    <w:abstractNumId w:val="13"/>
  </w:num>
  <w:num w:numId="16">
    <w:abstractNumId w:val="40"/>
  </w:num>
  <w:num w:numId="17">
    <w:abstractNumId w:val="47"/>
  </w:num>
  <w:num w:numId="18">
    <w:abstractNumId w:val="30"/>
  </w:num>
  <w:num w:numId="19">
    <w:abstractNumId w:val="4"/>
  </w:num>
  <w:num w:numId="20">
    <w:abstractNumId w:val="48"/>
  </w:num>
  <w:num w:numId="21">
    <w:abstractNumId w:val="0"/>
  </w:num>
  <w:num w:numId="22">
    <w:abstractNumId w:val="28"/>
  </w:num>
  <w:num w:numId="23">
    <w:abstractNumId w:val="9"/>
  </w:num>
  <w:num w:numId="24">
    <w:abstractNumId w:val="19"/>
  </w:num>
  <w:num w:numId="25">
    <w:abstractNumId w:val="12"/>
  </w:num>
  <w:num w:numId="26">
    <w:abstractNumId w:val="41"/>
  </w:num>
  <w:num w:numId="27">
    <w:abstractNumId w:val="22"/>
  </w:num>
  <w:num w:numId="28">
    <w:abstractNumId w:val="15"/>
  </w:num>
  <w:num w:numId="29">
    <w:abstractNumId w:val="42"/>
  </w:num>
  <w:num w:numId="30">
    <w:abstractNumId w:val="16"/>
  </w:num>
  <w:num w:numId="31">
    <w:abstractNumId w:val="3"/>
  </w:num>
  <w:num w:numId="32">
    <w:abstractNumId w:val="31"/>
  </w:num>
  <w:num w:numId="33">
    <w:abstractNumId w:val="20"/>
  </w:num>
  <w:num w:numId="34">
    <w:abstractNumId w:val="18"/>
  </w:num>
  <w:num w:numId="35">
    <w:abstractNumId w:val="38"/>
  </w:num>
  <w:num w:numId="36">
    <w:abstractNumId w:val="24"/>
  </w:num>
  <w:num w:numId="37">
    <w:abstractNumId w:val="26"/>
  </w:num>
  <w:num w:numId="38">
    <w:abstractNumId w:val="35"/>
  </w:num>
  <w:num w:numId="39">
    <w:abstractNumId w:val="37"/>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4"/>
  </w:num>
  <w:num w:numId="45">
    <w:abstractNumId w:val="21"/>
  </w:num>
  <w:num w:numId="46">
    <w:abstractNumId w:val="36"/>
  </w:num>
  <w:num w:numId="47">
    <w:abstractNumId w:val="45"/>
  </w:num>
  <w:num w:numId="48">
    <w:abstractNumId w:val="3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760F3"/>
    <w:rsid w:val="00097162"/>
    <w:rsid w:val="000A4806"/>
    <w:rsid w:val="000A6C8C"/>
    <w:rsid w:val="000D4AEA"/>
    <w:rsid w:val="000F4E8E"/>
    <w:rsid w:val="000F6BC1"/>
    <w:rsid w:val="00102BDF"/>
    <w:rsid w:val="00116322"/>
    <w:rsid w:val="00190E07"/>
    <w:rsid w:val="00192865"/>
    <w:rsid w:val="001B2FBC"/>
    <w:rsid w:val="001C5132"/>
    <w:rsid w:val="001E5AF9"/>
    <w:rsid w:val="00206C70"/>
    <w:rsid w:val="00211DEF"/>
    <w:rsid w:val="00212D6B"/>
    <w:rsid w:val="00244B69"/>
    <w:rsid w:val="0025271B"/>
    <w:rsid w:val="00255886"/>
    <w:rsid w:val="00276823"/>
    <w:rsid w:val="00277D1A"/>
    <w:rsid w:val="00280DB9"/>
    <w:rsid w:val="002A46C0"/>
    <w:rsid w:val="002A7AC2"/>
    <w:rsid w:val="002C3DBF"/>
    <w:rsid w:val="002D47A4"/>
    <w:rsid w:val="002E378A"/>
    <w:rsid w:val="00303FAD"/>
    <w:rsid w:val="0031102F"/>
    <w:rsid w:val="00321B2A"/>
    <w:rsid w:val="0033446C"/>
    <w:rsid w:val="00341196"/>
    <w:rsid w:val="003415CC"/>
    <w:rsid w:val="00356CB5"/>
    <w:rsid w:val="003D4454"/>
    <w:rsid w:val="003E1ADB"/>
    <w:rsid w:val="003F0903"/>
    <w:rsid w:val="003F487D"/>
    <w:rsid w:val="003F7378"/>
    <w:rsid w:val="00407BEF"/>
    <w:rsid w:val="00413702"/>
    <w:rsid w:val="00446658"/>
    <w:rsid w:val="00460252"/>
    <w:rsid w:val="0046315A"/>
    <w:rsid w:val="0046793E"/>
    <w:rsid w:val="00492B3E"/>
    <w:rsid w:val="004A127C"/>
    <w:rsid w:val="004D3429"/>
    <w:rsid w:val="004E742E"/>
    <w:rsid w:val="00512051"/>
    <w:rsid w:val="00531048"/>
    <w:rsid w:val="005319F4"/>
    <w:rsid w:val="00543684"/>
    <w:rsid w:val="00553074"/>
    <w:rsid w:val="005923A7"/>
    <w:rsid w:val="005953DB"/>
    <w:rsid w:val="005A14AB"/>
    <w:rsid w:val="005B02C6"/>
    <w:rsid w:val="00610DA7"/>
    <w:rsid w:val="00614016"/>
    <w:rsid w:val="00681829"/>
    <w:rsid w:val="00686858"/>
    <w:rsid w:val="006A7B60"/>
    <w:rsid w:val="006E1724"/>
    <w:rsid w:val="006E5FAA"/>
    <w:rsid w:val="006E7127"/>
    <w:rsid w:val="006F52B4"/>
    <w:rsid w:val="00706765"/>
    <w:rsid w:val="00706794"/>
    <w:rsid w:val="007101CF"/>
    <w:rsid w:val="00720E33"/>
    <w:rsid w:val="00721EB8"/>
    <w:rsid w:val="00746663"/>
    <w:rsid w:val="00765565"/>
    <w:rsid w:val="00774B84"/>
    <w:rsid w:val="0079432A"/>
    <w:rsid w:val="007C0C70"/>
    <w:rsid w:val="007C5E91"/>
    <w:rsid w:val="007E287E"/>
    <w:rsid w:val="007E4FA3"/>
    <w:rsid w:val="007E6D99"/>
    <w:rsid w:val="007E73CB"/>
    <w:rsid w:val="008127C6"/>
    <w:rsid w:val="00813E21"/>
    <w:rsid w:val="00844710"/>
    <w:rsid w:val="00854490"/>
    <w:rsid w:val="008553F1"/>
    <w:rsid w:val="008612A2"/>
    <w:rsid w:val="008828E4"/>
    <w:rsid w:val="00897810"/>
    <w:rsid w:val="008A0B53"/>
    <w:rsid w:val="008A118D"/>
    <w:rsid w:val="008F3CF5"/>
    <w:rsid w:val="00907C97"/>
    <w:rsid w:val="00935326"/>
    <w:rsid w:val="00945FE5"/>
    <w:rsid w:val="009500F2"/>
    <w:rsid w:val="0096223D"/>
    <w:rsid w:val="00970BB6"/>
    <w:rsid w:val="00977104"/>
    <w:rsid w:val="00977CFE"/>
    <w:rsid w:val="009C4A4E"/>
    <w:rsid w:val="00A153AF"/>
    <w:rsid w:val="00A32B89"/>
    <w:rsid w:val="00A35359"/>
    <w:rsid w:val="00A4764A"/>
    <w:rsid w:val="00A50FB6"/>
    <w:rsid w:val="00A97AFD"/>
    <w:rsid w:val="00AA5F54"/>
    <w:rsid w:val="00AB55A1"/>
    <w:rsid w:val="00AB6E72"/>
    <w:rsid w:val="00AB747A"/>
    <w:rsid w:val="00AC016B"/>
    <w:rsid w:val="00AD21C9"/>
    <w:rsid w:val="00AD2859"/>
    <w:rsid w:val="00AE47FE"/>
    <w:rsid w:val="00B00F41"/>
    <w:rsid w:val="00B41838"/>
    <w:rsid w:val="00B453AE"/>
    <w:rsid w:val="00B54D39"/>
    <w:rsid w:val="00B66A7E"/>
    <w:rsid w:val="00B762AF"/>
    <w:rsid w:val="00B80460"/>
    <w:rsid w:val="00B923D7"/>
    <w:rsid w:val="00BA3172"/>
    <w:rsid w:val="00BC0A06"/>
    <w:rsid w:val="00BC1CB2"/>
    <w:rsid w:val="00BF1CE5"/>
    <w:rsid w:val="00C03DE1"/>
    <w:rsid w:val="00C159E5"/>
    <w:rsid w:val="00C32A03"/>
    <w:rsid w:val="00C353DA"/>
    <w:rsid w:val="00C52F38"/>
    <w:rsid w:val="00C571F0"/>
    <w:rsid w:val="00C67F4F"/>
    <w:rsid w:val="00CB195F"/>
    <w:rsid w:val="00CC09A5"/>
    <w:rsid w:val="00CD5064"/>
    <w:rsid w:val="00CE01EA"/>
    <w:rsid w:val="00CE08F4"/>
    <w:rsid w:val="00D23B46"/>
    <w:rsid w:val="00D2725F"/>
    <w:rsid w:val="00D4120B"/>
    <w:rsid w:val="00D71FBD"/>
    <w:rsid w:val="00D86D55"/>
    <w:rsid w:val="00DD2E85"/>
    <w:rsid w:val="00DE52CF"/>
    <w:rsid w:val="00E11445"/>
    <w:rsid w:val="00E47AB5"/>
    <w:rsid w:val="00E5200C"/>
    <w:rsid w:val="00E53B8A"/>
    <w:rsid w:val="00E60B86"/>
    <w:rsid w:val="00E72FCE"/>
    <w:rsid w:val="00E870B8"/>
    <w:rsid w:val="00E9012B"/>
    <w:rsid w:val="00EB2A04"/>
    <w:rsid w:val="00ED7AB9"/>
    <w:rsid w:val="00EE3DA0"/>
    <w:rsid w:val="00EF0B6F"/>
    <w:rsid w:val="00F53A4E"/>
    <w:rsid w:val="00F67B26"/>
    <w:rsid w:val="00F8617C"/>
    <w:rsid w:val="00FA0644"/>
    <w:rsid w:val="00FB0F83"/>
    <w:rsid w:val="00FD7807"/>
    <w:rsid w:val="00FE07F4"/>
    <w:rsid w:val="00FE489A"/>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103B17"/>
  <w15:docId w15:val="{9CD09404-748F-40F2-8C26-51F266EF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styleId="CommentReference">
    <w:name w:val="annotation reference"/>
    <w:basedOn w:val="DefaultParagraphFont"/>
    <w:semiHidden/>
    <w:unhideWhenUsed/>
    <w:rsid w:val="00A50FB6"/>
    <w:rPr>
      <w:sz w:val="16"/>
      <w:szCs w:val="16"/>
    </w:rPr>
  </w:style>
  <w:style w:type="paragraph" w:styleId="CommentSubject">
    <w:name w:val="annotation subject"/>
    <w:basedOn w:val="CommentText"/>
    <w:next w:val="CommentText"/>
    <w:link w:val="CommentSubjectChar"/>
    <w:semiHidden/>
    <w:unhideWhenUsed/>
    <w:rsid w:val="00A50FB6"/>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A50FB6"/>
    <w:rPr>
      <w:rFonts w:ascii="Arial" w:hAnsi="Arial"/>
      <w:lang w:eastAsia="en-US"/>
    </w:rPr>
  </w:style>
  <w:style w:type="character" w:customStyle="1" w:styleId="CommentSubjectChar">
    <w:name w:val="Comment Subject Char"/>
    <w:basedOn w:val="CommentTextChar"/>
    <w:link w:val="CommentSubject"/>
    <w:semiHidden/>
    <w:rsid w:val="00A50FB6"/>
    <w:rPr>
      <w:rFonts w:ascii="Arial" w:hAnsi="Arial"/>
      <w:b/>
      <w:bCs/>
      <w:lang w:eastAsia="en-US"/>
    </w:rPr>
  </w:style>
  <w:style w:type="paragraph" w:styleId="Revision">
    <w:name w:val="Revision"/>
    <w:hidden/>
    <w:uiPriority w:val="99"/>
    <w:semiHidden/>
    <w:rsid w:val="003F48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90A3-2205-4841-ABDA-E1D6CF66B0AE}"/>
</file>

<file path=customXml/itemProps2.xml><?xml version="1.0" encoding="utf-8"?>
<ds:datastoreItem xmlns:ds="http://schemas.openxmlformats.org/officeDocument/2006/customXml" ds:itemID="{B8CC06F4-E350-4CF0-A5BA-F45398E1B93F}"/>
</file>

<file path=customXml/itemProps3.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4.xml><?xml version="1.0" encoding="utf-8"?>
<ds:datastoreItem xmlns:ds="http://schemas.openxmlformats.org/officeDocument/2006/customXml" ds:itemID="{D2190255-187D-46CC-835E-B2B71FFE97CD}">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382F64DE-83E9-499A-878F-126B0093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2016-10-21T08:41:00Z</cp:lastPrinted>
  <dcterms:created xsi:type="dcterms:W3CDTF">2017-03-08T15:04:00Z</dcterms:created>
  <dcterms:modified xsi:type="dcterms:W3CDTF">2017-03-08T15:04:00Z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0x010100D4B23114BAD6D0478F2029DDB06CF532</vt:lpwstr>
  </property>
</Properties>
</file>