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CF" w:rsidRPr="00B80460" w:rsidRDefault="007101CF" w:rsidP="00E72FCE">
      <w:pPr>
        <w:jc w:val="center"/>
        <w:rPr>
          <w:rFonts w:ascii="Arial" w:hAnsi="Arial" w:cs="Arial"/>
          <w:b/>
          <w:sz w:val="40"/>
          <w:szCs w:val="40"/>
        </w:rPr>
      </w:pPr>
      <w:r w:rsidRPr="00B80460">
        <w:rPr>
          <w:rFonts w:ascii="Arial" w:hAnsi="Arial" w:cs="Arial"/>
          <w:b/>
          <w:sz w:val="40"/>
          <w:szCs w:val="40"/>
        </w:rPr>
        <w:t xml:space="preserve">Equality </w:t>
      </w:r>
      <w:r w:rsidR="00B80460" w:rsidRPr="00B80460">
        <w:rPr>
          <w:rFonts w:ascii="Arial" w:hAnsi="Arial" w:cs="Arial"/>
          <w:b/>
          <w:sz w:val="40"/>
          <w:szCs w:val="40"/>
        </w:rPr>
        <w:t>a</w:t>
      </w:r>
      <w:r w:rsidR="000F4E8E" w:rsidRPr="00B80460">
        <w:rPr>
          <w:rFonts w:ascii="Arial" w:hAnsi="Arial" w:cs="Arial"/>
          <w:b/>
          <w:sz w:val="40"/>
          <w:szCs w:val="40"/>
        </w:rPr>
        <w:t xml:space="preserve">nalysis </w:t>
      </w:r>
      <w:r w:rsidR="00B80460" w:rsidRPr="00B80460">
        <w:rPr>
          <w:rFonts w:ascii="Arial" w:hAnsi="Arial" w:cs="Arial"/>
          <w:b/>
          <w:sz w:val="40"/>
          <w:szCs w:val="40"/>
        </w:rPr>
        <w:t>f</w:t>
      </w:r>
      <w:r w:rsidR="00AB55A1" w:rsidRPr="00B80460">
        <w:rPr>
          <w:rFonts w:ascii="Arial" w:hAnsi="Arial" w:cs="Arial"/>
          <w:b/>
          <w:sz w:val="40"/>
          <w:szCs w:val="40"/>
        </w:rPr>
        <w:t>orm</w:t>
      </w:r>
    </w:p>
    <w:p w:rsidR="00CE01EA" w:rsidRDefault="00CE01EA" w:rsidP="007101CF">
      <w:pPr>
        <w:rPr>
          <w:rFonts w:ascii="Arial" w:hAnsi="Arial" w:cs="Arial"/>
          <w:b/>
        </w:rPr>
      </w:pPr>
    </w:p>
    <w:p w:rsidR="00206C70" w:rsidRPr="00751A08" w:rsidRDefault="00206C70" w:rsidP="00206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activity you are planning to analyse is covered by an existing Equality Analysis or a relevant former Equality Impact Assessment, please use Section 2 of the form to highlight any updated information. The updated form should be sent through to the Equality and Diversity Unit for </w:t>
      </w:r>
      <w:r w:rsidR="005953DB">
        <w:rPr>
          <w:rFonts w:ascii="Arial" w:hAnsi="Arial" w:cs="Arial"/>
        </w:rPr>
        <w:t>feedback,</w:t>
      </w:r>
      <w:r>
        <w:rPr>
          <w:rFonts w:ascii="Arial" w:hAnsi="Arial" w:cs="Arial"/>
        </w:rPr>
        <w:t xml:space="preserve"> the start of the online consultation process</w:t>
      </w:r>
      <w:r w:rsidR="005953DB">
        <w:rPr>
          <w:rFonts w:ascii="Arial" w:hAnsi="Arial" w:cs="Arial"/>
        </w:rPr>
        <w:t xml:space="preserve"> and publication</w:t>
      </w:r>
      <w:r>
        <w:rPr>
          <w:rFonts w:ascii="Arial" w:hAnsi="Arial" w:cs="Arial"/>
        </w:rPr>
        <w:t xml:space="preserve">. </w:t>
      </w:r>
    </w:p>
    <w:p w:rsidR="00206C70" w:rsidRDefault="00206C70" w:rsidP="007101CF">
      <w:pPr>
        <w:rPr>
          <w:rFonts w:ascii="Arial" w:hAnsi="Arial" w:cs="Arial"/>
          <w:b/>
        </w:rPr>
      </w:pPr>
    </w:p>
    <w:p w:rsidR="007101CF" w:rsidRDefault="00E11445" w:rsidP="007101CF">
      <w:pPr>
        <w:rPr>
          <w:rFonts w:ascii="Arial" w:hAnsi="Arial" w:cs="Arial"/>
          <w:b/>
        </w:rPr>
      </w:pPr>
      <w:r w:rsidRPr="00CE01EA">
        <w:rPr>
          <w:rFonts w:ascii="Arial" w:hAnsi="Arial" w:cs="Arial"/>
          <w:b/>
        </w:rPr>
        <w:t>Section 1</w:t>
      </w:r>
    </w:p>
    <w:p w:rsidR="00E11445" w:rsidRDefault="00E11445" w:rsidP="00CE01EA">
      <w:pPr>
        <w:jc w:val="center"/>
        <w:rPr>
          <w:rFonts w:ascii="Arial" w:hAnsi="Arial" w:cs="Arial"/>
          <w:b/>
        </w:rPr>
      </w:pPr>
      <w:r w:rsidRPr="00CE01EA">
        <w:rPr>
          <w:rFonts w:ascii="Arial" w:hAnsi="Arial" w:cs="Arial"/>
          <w:b/>
        </w:rPr>
        <w:t>Equality Analysis Screening</w:t>
      </w:r>
    </w:p>
    <w:p w:rsidR="000A6C8C" w:rsidRPr="00CE01EA" w:rsidRDefault="000A6C8C" w:rsidP="00CE01EA">
      <w:pPr>
        <w:jc w:val="center"/>
        <w:rPr>
          <w:rFonts w:ascii="Arial" w:hAnsi="Arial" w:cs="Arial"/>
          <w:b/>
        </w:rPr>
      </w:pPr>
    </w:p>
    <w:p w:rsidR="00E11445" w:rsidRDefault="00E11445" w:rsidP="007101CF">
      <w:pPr>
        <w:rPr>
          <w:rFonts w:ascii="Arial" w:hAnsi="Arial" w:cs="Arial"/>
        </w:rPr>
      </w:pPr>
      <w:r>
        <w:rPr>
          <w:rFonts w:ascii="Arial" w:hAnsi="Arial" w:cs="Arial"/>
        </w:rPr>
        <w:t>The following questions will identify whether a full Equality Analysis will be required.</w:t>
      </w:r>
      <w:r w:rsidR="00407BEF">
        <w:rPr>
          <w:rFonts w:ascii="Arial" w:hAnsi="Arial" w:cs="Arial"/>
        </w:rPr>
        <w:t xml:space="preserve"> Please read the Equality Analysis guidance prior to completing the screening.</w:t>
      </w:r>
    </w:p>
    <w:p w:rsidR="00E11445" w:rsidRDefault="00E11445" w:rsidP="007101CF">
      <w:pPr>
        <w:rPr>
          <w:rFonts w:ascii="Arial" w:hAnsi="Arial" w:cs="Arial"/>
        </w:rPr>
      </w:pPr>
    </w:p>
    <w:p w:rsidR="00E11445" w:rsidRDefault="00E11445" w:rsidP="00E11445">
      <w:pPr>
        <w:numPr>
          <w:ilvl w:val="0"/>
          <w:numId w:val="4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Name of the activity (strategy, policy, practice etc)</w:t>
      </w:r>
    </w:p>
    <w:tbl>
      <w:tblPr>
        <w:tblpPr w:leftFromText="180" w:rightFromText="180" w:vertAnchor="text" w:horzAnchor="margin" w:tblpY="4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6"/>
      </w:tblGrid>
      <w:tr w:rsidR="00686858" w:rsidRPr="002D47A4" w:rsidTr="00206C70">
        <w:tc>
          <w:tcPr>
            <w:tcW w:w="10456" w:type="dxa"/>
          </w:tcPr>
          <w:p w:rsidR="00686858" w:rsidRDefault="00686858" w:rsidP="00686858">
            <w:pPr>
              <w:rPr>
                <w:rFonts w:ascii="Arial" w:hAnsi="Arial" w:cs="Arial"/>
              </w:rPr>
            </w:pPr>
          </w:p>
          <w:p w:rsidR="00686858" w:rsidRPr="002D47A4" w:rsidRDefault="00686858" w:rsidP="00686858">
            <w:pPr>
              <w:rPr>
                <w:rFonts w:ascii="Arial" w:hAnsi="Arial" w:cs="Arial"/>
              </w:rPr>
            </w:pPr>
          </w:p>
        </w:tc>
      </w:tr>
    </w:tbl>
    <w:p w:rsidR="00686858" w:rsidRDefault="00686858" w:rsidP="00686858">
      <w:pPr>
        <w:rPr>
          <w:rFonts w:ascii="Arial" w:hAnsi="Arial" w:cs="Arial"/>
        </w:rPr>
      </w:pPr>
    </w:p>
    <w:p w:rsidR="00E11445" w:rsidRDefault="00E11445" w:rsidP="00E11445">
      <w:pPr>
        <w:numPr>
          <w:ilvl w:val="0"/>
          <w:numId w:val="4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Will this activity have </w:t>
      </w:r>
      <w:r w:rsidR="00721EB8">
        <w:rPr>
          <w:rFonts w:ascii="Arial" w:hAnsi="Arial" w:cs="Arial"/>
        </w:rPr>
        <w:t xml:space="preserve">the potential to deliver </w:t>
      </w:r>
      <w:r>
        <w:rPr>
          <w:rFonts w:ascii="Arial" w:hAnsi="Arial" w:cs="Arial"/>
        </w:rPr>
        <w:t xml:space="preserve">positive </w:t>
      </w:r>
      <w:r w:rsidR="00721EB8">
        <w:rPr>
          <w:rFonts w:ascii="Arial" w:hAnsi="Arial" w:cs="Arial"/>
        </w:rPr>
        <w:t>outcomes for</w:t>
      </w:r>
      <w:r w:rsidR="00512051">
        <w:rPr>
          <w:rFonts w:ascii="Arial" w:hAnsi="Arial" w:cs="Arial"/>
        </w:rPr>
        <w:t xml:space="preserve"> </w:t>
      </w:r>
      <w:r w:rsidR="00721EB8">
        <w:rPr>
          <w:rFonts w:ascii="Arial" w:hAnsi="Arial" w:cs="Arial"/>
        </w:rPr>
        <w:t xml:space="preserve">students, staff and/or visitors from </w:t>
      </w:r>
      <w:r w:rsidR="00512051">
        <w:rPr>
          <w:rFonts w:ascii="Arial" w:hAnsi="Arial" w:cs="Arial"/>
        </w:rPr>
        <w:t>equality groups</w:t>
      </w:r>
      <w:r>
        <w:rPr>
          <w:rFonts w:ascii="Arial" w:hAnsi="Arial" w:cs="Arial"/>
        </w:rPr>
        <w:t>?</w:t>
      </w:r>
      <w:r w:rsidR="00206C70">
        <w:rPr>
          <w:rFonts w:ascii="Arial" w:hAnsi="Arial" w:cs="Arial"/>
        </w:rPr>
        <w:t xml:space="preserve"> Please provide evidence for your answer. </w:t>
      </w:r>
    </w:p>
    <w:tbl>
      <w:tblPr>
        <w:tblpPr w:leftFromText="180" w:rightFromText="180" w:vertAnchor="text" w:horzAnchor="margin" w:tblpY="2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6"/>
      </w:tblGrid>
      <w:tr w:rsidR="00686858" w:rsidRPr="002D47A4" w:rsidTr="00206C70">
        <w:tc>
          <w:tcPr>
            <w:tcW w:w="10456" w:type="dxa"/>
          </w:tcPr>
          <w:p w:rsidR="00CE01EA" w:rsidRDefault="00CE01EA" w:rsidP="00686858">
            <w:pPr>
              <w:rPr>
                <w:rFonts w:ascii="Arial" w:hAnsi="Arial" w:cs="Arial"/>
              </w:rPr>
            </w:pPr>
          </w:p>
          <w:p w:rsidR="00686858" w:rsidRPr="002D47A4" w:rsidRDefault="00686858" w:rsidP="00686858">
            <w:pPr>
              <w:rPr>
                <w:rFonts w:ascii="Arial" w:hAnsi="Arial" w:cs="Arial"/>
              </w:rPr>
            </w:pPr>
          </w:p>
        </w:tc>
      </w:tr>
    </w:tbl>
    <w:p w:rsidR="00686858" w:rsidRDefault="00686858" w:rsidP="00686858">
      <w:pPr>
        <w:rPr>
          <w:rFonts w:ascii="Arial" w:hAnsi="Arial" w:cs="Arial"/>
        </w:rPr>
      </w:pPr>
    </w:p>
    <w:p w:rsidR="00721EB8" w:rsidRDefault="00721EB8" w:rsidP="00E11445">
      <w:pPr>
        <w:numPr>
          <w:ilvl w:val="0"/>
          <w:numId w:val="4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Will this activity have the potential to create negative impacts on students, staff and/or visitors from equality groups?</w:t>
      </w:r>
      <w:r w:rsidR="00206C70">
        <w:rPr>
          <w:rFonts w:ascii="Arial" w:hAnsi="Arial" w:cs="Arial"/>
        </w:rPr>
        <w:t xml:space="preserve"> Please provide evidence for your answer.</w:t>
      </w:r>
    </w:p>
    <w:tbl>
      <w:tblPr>
        <w:tblpPr w:leftFromText="180" w:rightFromText="180" w:vertAnchor="text" w:horzAnchor="margin" w:tblpY="5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6"/>
      </w:tblGrid>
      <w:tr w:rsidR="00CE01EA" w:rsidRPr="002D47A4" w:rsidTr="00206C70">
        <w:tc>
          <w:tcPr>
            <w:tcW w:w="10456" w:type="dxa"/>
          </w:tcPr>
          <w:p w:rsidR="00CE01EA" w:rsidRDefault="00CE01EA" w:rsidP="00CE01EA">
            <w:pPr>
              <w:rPr>
                <w:rFonts w:ascii="Arial" w:hAnsi="Arial" w:cs="Arial"/>
              </w:rPr>
            </w:pPr>
          </w:p>
          <w:p w:rsidR="00CE01EA" w:rsidRPr="002D47A4" w:rsidRDefault="00CE01EA" w:rsidP="00CE01EA">
            <w:pPr>
              <w:rPr>
                <w:rFonts w:ascii="Arial" w:hAnsi="Arial" w:cs="Arial"/>
              </w:rPr>
            </w:pPr>
          </w:p>
        </w:tc>
      </w:tr>
    </w:tbl>
    <w:p w:rsidR="00CE01EA" w:rsidRDefault="00CE01EA" w:rsidP="00CE01EA">
      <w:pPr>
        <w:rPr>
          <w:rFonts w:ascii="Arial" w:hAnsi="Arial" w:cs="Arial"/>
        </w:rPr>
      </w:pPr>
    </w:p>
    <w:p w:rsidR="001C5132" w:rsidRDefault="001C5132" w:rsidP="00E11445">
      <w:pPr>
        <w:numPr>
          <w:ilvl w:val="0"/>
          <w:numId w:val="4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Does the activity have the potential to impact equality groups in the following ways:</w:t>
      </w:r>
    </w:p>
    <w:p w:rsidR="00E11445" w:rsidRDefault="00512051" w:rsidP="001C513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Access to or partici</w:t>
      </w:r>
      <w:r w:rsidR="001C5132">
        <w:rPr>
          <w:rFonts w:ascii="Arial" w:hAnsi="Arial" w:cs="Arial"/>
        </w:rPr>
        <w:t>pation in UWE Faculties or Professional Services?</w:t>
      </w:r>
    </w:p>
    <w:p w:rsidR="001C5132" w:rsidRDefault="001C5132" w:rsidP="001C513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Levels of representation across the UWE workforce?</w:t>
      </w:r>
    </w:p>
    <w:p w:rsidR="001C5132" w:rsidRDefault="001C5132" w:rsidP="001C513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Student experience, attainment or withdrawal?</w:t>
      </w:r>
    </w:p>
    <w:p w:rsidR="001C5132" w:rsidRPr="001C5132" w:rsidRDefault="001C5132" w:rsidP="001C513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Staff experience?</w:t>
      </w:r>
    </w:p>
    <w:p w:rsidR="00CE01EA" w:rsidRDefault="00CE01EA" w:rsidP="00E11445">
      <w:pPr>
        <w:rPr>
          <w:rFonts w:ascii="Arial" w:hAnsi="Arial" w:cs="Arial"/>
        </w:rPr>
      </w:pPr>
    </w:p>
    <w:p w:rsidR="00E11445" w:rsidRDefault="001C5132" w:rsidP="00E11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</w:t>
      </w:r>
      <w:r w:rsidR="0068685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or </w:t>
      </w:r>
      <w:r w:rsidR="00686858">
        <w:rPr>
          <w:rFonts w:ascii="Arial" w:hAnsi="Arial" w:cs="Arial"/>
        </w:rPr>
        <w:t xml:space="preserve">NO. If the answer is YES then a full analysis must be carried out. If the answer is NO, please provide a justification. </w:t>
      </w:r>
    </w:p>
    <w:tbl>
      <w:tblPr>
        <w:tblpPr w:leftFromText="180" w:rightFromText="180" w:vertAnchor="text" w:horzAnchor="margin" w:tblpY="5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6"/>
      </w:tblGrid>
      <w:tr w:rsidR="00CE01EA" w:rsidRPr="002D47A4" w:rsidTr="00206C70">
        <w:tc>
          <w:tcPr>
            <w:tcW w:w="10456" w:type="dxa"/>
          </w:tcPr>
          <w:p w:rsidR="00CE01EA" w:rsidRDefault="00CE01EA" w:rsidP="00CE01EA">
            <w:pPr>
              <w:rPr>
                <w:rFonts w:ascii="Arial" w:hAnsi="Arial" w:cs="Arial"/>
              </w:rPr>
            </w:pPr>
          </w:p>
          <w:p w:rsidR="00CE01EA" w:rsidRPr="002D47A4" w:rsidRDefault="00CE01EA" w:rsidP="00CE01EA">
            <w:pPr>
              <w:rPr>
                <w:rFonts w:ascii="Arial" w:hAnsi="Arial" w:cs="Arial"/>
              </w:rPr>
            </w:pPr>
          </w:p>
        </w:tc>
      </w:tr>
    </w:tbl>
    <w:p w:rsidR="000A6C8C" w:rsidRDefault="000A6C8C" w:rsidP="000A6C8C">
      <w:pPr>
        <w:rPr>
          <w:rFonts w:ascii="Arial" w:hAnsi="Arial" w:cs="Arial"/>
          <w:b/>
        </w:rPr>
      </w:pPr>
    </w:p>
    <w:p w:rsidR="00206C70" w:rsidRDefault="000A6C8C" w:rsidP="007101CF">
      <w:pPr>
        <w:rPr>
          <w:rFonts w:ascii="Arial" w:hAnsi="Arial" w:cs="Arial"/>
          <w:b/>
        </w:rPr>
      </w:pPr>
      <w:r w:rsidRPr="000A6C8C">
        <w:rPr>
          <w:rFonts w:ascii="Arial" w:hAnsi="Arial" w:cs="Arial"/>
          <w:b/>
        </w:rPr>
        <w:t xml:space="preserve">Equality analysis </w:t>
      </w:r>
      <w:proofErr w:type="gramStart"/>
      <w:r>
        <w:rPr>
          <w:rFonts w:ascii="Arial" w:hAnsi="Arial" w:cs="Arial"/>
          <w:b/>
        </w:rPr>
        <w:t xml:space="preserve">screening </w:t>
      </w:r>
      <w:r w:rsidRPr="000A6C8C">
        <w:rPr>
          <w:rFonts w:ascii="Arial" w:hAnsi="Arial" w:cs="Arial"/>
          <w:b/>
        </w:rPr>
        <w:t>sign</w:t>
      </w:r>
      <w:proofErr w:type="gramEnd"/>
      <w:r w:rsidRPr="000A6C8C">
        <w:rPr>
          <w:rFonts w:ascii="Arial" w:hAnsi="Arial" w:cs="Arial"/>
          <w:b/>
        </w:rPr>
        <w:t xml:space="preserve"> off: 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544"/>
      </w:tblGrid>
      <w:tr w:rsidR="000A6C8C" w:rsidRPr="00FB0F83" w:rsidTr="00935326">
        <w:tc>
          <w:tcPr>
            <w:tcW w:w="2093" w:type="dxa"/>
          </w:tcPr>
          <w:p w:rsidR="000A6C8C" w:rsidRPr="00FB0F83" w:rsidRDefault="000A6C8C" w:rsidP="00113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Faculty Dean or Head of Service </w:t>
            </w:r>
          </w:p>
        </w:tc>
        <w:tc>
          <w:tcPr>
            <w:tcW w:w="3544" w:type="dxa"/>
          </w:tcPr>
          <w:p w:rsidR="000A6C8C" w:rsidRPr="00FB0F83" w:rsidRDefault="000A6C8C" w:rsidP="0011343E">
            <w:pPr>
              <w:rPr>
                <w:rFonts w:ascii="Arial" w:hAnsi="Arial" w:cs="Arial"/>
              </w:rPr>
            </w:pPr>
          </w:p>
        </w:tc>
      </w:tr>
      <w:tr w:rsidR="000A6C8C" w:rsidRPr="00FB0F83" w:rsidTr="00935326">
        <w:tc>
          <w:tcPr>
            <w:tcW w:w="2093" w:type="dxa"/>
          </w:tcPr>
          <w:p w:rsidR="000A6C8C" w:rsidRDefault="000A6C8C" w:rsidP="0011343E">
            <w:pPr>
              <w:rPr>
                <w:rFonts w:ascii="Arial" w:hAnsi="Arial" w:cs="Arial"/>
              </w:rPr>
            </w:pPr>
            <w:r w:rsidRPr="00FB0F83">
              <w:rPr>
                <w:rFonts w:ascii="Arial" w:hAnsi="Arial" w:cs="Arial"/>
              </w:rPr>
              <w:t>Faculty / service</w:t>
            </w:r>
          </w:p>
          <w:p w:rsidR="000A6C8C" w:rsidRPr="00FB0F83" w:rsidRDefault="000A6C8C" w:rsidP="0011343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A6C8C" w:rsidRPr="00FB0F83" w:rsidRDefault="000A6C8C" w:rsidP="0011343E">
            <w:pPr>
              <w:rPr>
                <w:rFonts w:ascii="Arial" w:hAnsi="Arial" w:cs="Arial"/>
              </w:rPr>
            </w:pPr>
          </w:p>
        </w:tc>
      </w:tr>
      <w:tr w:rsidR="00CE01EA" w:rsidRPr="00FB0F83" w:rsidTr="00935326">
        <w:tc>
          <w:tcPr>
            <w:tcW w:w="2093" w:type="dxa"/>
          </w:tcPr>
          <w:p w:rsidR="000A6C8C" w:rsidRPr="00FB0F83" w:rsidRDefault="00CE01EA" w:rsidP="000A6C8C">
            <w:pPr>
              <w:rPr>
                <w:rFonts w:ascii="Arial" w:hAnsi="Arial" w:cs="Arial"/>
              </w:rPr>
            </w:pPr>
            <w:r w:rsidRPr="00FB0F83">
              <w:rPr>
                <w:rFonts w:ascii="Arial" w:hAnsi="Arial" w:cs="Arial"/>
              </w:rPr>
              <w:t>Date</w:t>
            </w:r>
          </w:p>
        </w:tc>
        <w:tc>
          <w:tcPr>
            <w:tcW w:w="3544" w:type="dxa"/>
          </w:tcPr>
          <w:p w:rsidR="00CE01EA" w:rsidRPr="00FB0F83" w:rsidRDefault="00CE01EA" w:rsidP="0011343E">
            <w:pPr>
              <w:rPr>
                <w:rFonts w:ascii="Arial" w:hAnsi="Arial" w:cs="Arial"/>
              </w:rPr>
            </w:pPr>
          </w:p>
        </w:tc>
      </w:tr>
    </w:tbl>
    <w:p w:rsidR="009C4A4E" w:rsidRDefault="009C4A4E" w:rsidP="009C4A4E">
      <w:pPr>
        <w:rPr>
          <w:rFonts w:ascii="Arial" w:hAnsi="Arial" w:cs="Arial"/>
        </w:rPr>
      </w:pPr>
    </w:p>
    <w:p w:rsidR="009C4A4E" w:rsidRPr="009C4A4E" w:rsidRDefault="009C4A4E" w:rsidP="009C4A4E">
      <w:pPr>
        <w:rPr>
          <w:rFonts w:ascii="Arial" w:hAnsi="Arial" w:cs="Arial"/>
          <w:b/>
        </w:rPr>
      </w:pPr>
      <w:r w:rsidRPr="009C4A4E">
        <w:rPr>
          <w:rFonts w:ascii="Arial" w:hAnsi="Arial" w:cs="Arial"/>
          <w:b/>
        </w:rPr>
        <w:t xml:space="preserve">Please return the completed form back to the Equality &amp; Diversity Unit </w:t>
      </w:r>
      <w:r>
        <w:rPr>
          <w:rFonts w:ascii="Arial" w:hAnsi="Arial" w:cs="Arial"/>
          <w:b/>
        </w:rPr>
        <w:t>for feedback and publication</w:t>
      </w:r>
    </w:p>
    <w:p w:rsidR="00CE01EA" w:rsidRDefault="00CE01EA" w:rsidP="007101CF">
      <w:pPr>
        <w:rPr>
          <w:rFonts w:ascii="Arial" w:hAnsi="Arial" w:cs="Arial"/>
        </w:rPr>
      </w:pPr>
    </w:p>
    <w:p w:rsidR="00CE01EA" w:rsidRDefault="00CE01EA" w:rsidP="007101CF">
      <w:pPr>
        <w:rPr>
          <w:rFonts w:ascii="Arial" w:hAnsi="Arial" w:cs="Arial"/>
        </w:rPr>
      </w:pPr>
    </w:p>
    <w:p w:rsidR="000A6C8C" w:rsidRDefault="000A6C8C" w:rsidP="007101CF">
      <w:pPr>
        <w:rPr>
          <w:rFonts w:ascii="Arial" w:hAnsi="Arial" w:cs="Arial"/>
        </w:rPr>
      </w:pPr>
    </w:p>
    <w:p w:rsidR="000A6C8C" w:rsidRDefault="000A6C8C" w:rsidP="007101CF">
      <w:pPr>
        <w:rPr>
          <w:rFonts w:ascii="Arial" w:hAnsi="Arial" w:cs="Arial"/>
        </w:rPr>
      </w:pPr>
    </w:p>
    <w:p w:rsidR="00E11445" w:rsidRPr="000A6C8C" w:rsidRDefault="00E11445" w:rsidP="007101CF">
      <w:pPr>
        <w:rPr>
          <w:rFonts w:ascii="Arial" w:hAnsi="Arial" w:cs="Arial"/>
          <w:b/>
        </w:rPr>
      </w:pPr>
      <w:r w:rsidRPr="000A6C8C">
        <w:rPr>
          <w:rFonts w:ascii="Arial" w:hAnsi="Arial" w:cs="Arial"/>
          <w:b/>
        </w:rPr>
        <w:t>Section 2</w:t>
      </w:r>
    </w:p>
    <w:p w:rsidR="00E11445" w:rsidRDefault="00E11445" w:rsidP="000A6C8C">
      <w:pPr>
        <w:jc w:val="center"/>
        <w:rPr>
          <w:rFonts w:ascii="Arial" w:hAnsi="Arial" w:cs="Arial"/>
          <w:b/>
        </w:rPr>
      </w:pPr>
      <w:r w:rsidRPr="000A6C8C">
        <w:rPr>
          <w:rFonts w:ascii="Arial" w:hAnsi="Arial" w:cs="Arial"/>
          <w:b/>
        </w:rPr>
        <w:t>Full Equality Analysis</w:t>
      </w:r>
    </w:p>
    <w:p w:rsidR="000A6C8C" w:rsidRPr="000A6C8C" w:rsidRDefault="000A6C8C" w:rsidP="000A6C8C">
      <w:pPr>
        <w:jc w:val="center"/>
        <w:rPr>
          <w:rFonts w:ascii="Arial" w:hAnsi="Arial" w:cs="Arial"/>
          <w:b/>
        </w:rPr>
      </w:pPr>
    </w:p>
    <w:p w:rsidR="007101CF" w:rsidRPr="002D47A4" w:rsidRDefault="007101CF" w:rsidP="007101CF">
      <w:pPr>
        <w:rPr>
          <w:rFonts w:ascii="Arial" w:hAnsi="Arial" w:cs="Arial"/>
          <w:bCs/>
        </w:rPr>
      </w:pPr>
      <w:r w:rsidRPr="002D47A4">
        <w:rPr>
          <w:rFonts w:ascii="Arial" w:hAnsi="Arial" w:cs="Arial"/>
          <w:bCs/>
        </w:rPr>
        <w:t xml:space="preserve">1.  Name of the </w:t>
      </w:r>
      <w:r w:rsidR="000F4E8E" w:rsidRPr="002D47A4">
        <w:rPr>
          <w:rFonts w:ascii="Arial" w:hAnsi="Arial" w:cs="Arial"/>
          <w:bCs/>
        </w:rPr>
        <w:t xml:space="preserve">activity (strategy, </w:t>
      </w:r>
      <w:r w:rsidRPr="002D47A4">
        <w:rPr>
          <w:rFonts w:ascii="Arial" w:hAnsi="Arial" w:cs="Arial"/>
          <w:bCs/>
        </w:rPr>
        <w:t>policy or practice</w:t>
      </w:r>
      <w:r w:rsidR="00706765" w:rsidRPr="002D47A4">
        <w:rPr>
          <w:rFonts w:ascii="Arial" w:hAnsi="Arial" w:cs="Arial"/>
          <w:bCs/>
        </w:rPr>
        <w:t xml:space="preserve"> etc</w:t>
      </w:r>
      <w:r w:rsidR="000F4E8E" w:rsidRPr="002D47A4">
        <w:rPr>
          <w:rFonts w:ascii="Arial" w:hAnsi="Arial" w:cs="Arial"/>
          <w:bCs/>
        </w:rPr>
        <w:t>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6"/>
      </w:tblGrid>
      <w:tr w:rsidR="007101CF" w:rsidRPr="002D47A4" w:rsidTr="00206C70">
        <w:tc>
          <w:tcPr>
            <w:tcW w:w="10456" w:type="dxa"/>
          </w:tcPr>
          <w:p w:rsidR="007101CF" w:rsidRPr="002D47A4" w:rsidRDefault="007101CF" w:rsidP="007101CF">
            <w:pPr>
              <w:rPr>
                <w:rFonts w:ascii="Arial" w:hAnsi="Arial" w:cs="Arial"/>
              </w:rPr>
            </w:pPr>
          </w:p>
          <w:p w:rsidR="007101CF" w:rsidRDefault="007101CF" w:rsidP="007101CF">
            <w:pPr>
              <w:rPr>
                <w:rFonts w:ascii="Arial" w:hAnsi="Arial" w:cs="Arial"/>
              </w:rPr>
            </w:pPr>
            <w:r w:rsidRPr="002D47A4">
              <w:rPr>
                <w:rFonts w:ascii="Arial" w:hAnsi="Arial" w:cs="Arial"/>
              </w:rPr>
              <w:t xml:space="preserve"> </w:t>
            </w:r>
          </w:p>
          <w:p w:rsidR="004D3429" w:rsidRDefault="004D3429" w:rsidP="007101CF">
            <w:pPr>
              <w:rPr>
                <w:rFonts w:ascii="Arial" w:hAnsi="Arial" w:cs="Arial"/>
              </w:rPr>
            </w:pPr>
          </w:p>
          <w:p w:rsidR="004D3429" w:rsidRDefault="004D3429" w:rsidP="007101CF">
            <w:pPr>
              <w:rPr>
                <w:rFonts w:ascii="Arial" w:hAnsi="Arial" w:cs="Arial"/>
              </w:rPr>
            </w:pPr>
          </w:p>
          <w:p w:rsidR="004D3429" w:rsidRPr="002D47A4" w:rsidRDefault="004D3429" w:rsidP="007101CF">
            <w:pPr>
              <w:rPr>
                <w:rFonts w:ascii="Arial" w:hAnsi="Arial" w:cs="Arial"/>
              </w:rPr>
            </w:pPr>
          </w:p>
        </w:tc>
      </w:tr>
    </w:tbl>
    <w:p w:rsidR="007101CF" w:rsidRPr="002D47A4" w:rsidRDefault="007101CF" w:rsidP="007101CF">
      <w:pPr>
        <w:rPr>
          <w:rFonts w:ascii="Arial" w:hAnsi="Arial" w:cs="Arial"/>
        </w:rPr>
      </w:pPr>
    </w:p>
    <w:p w:rsidR="007101CF" w:rsidRPr="002D47A4" w:rsidRDefault="007101CF" w:rsidP="007101CF">
      <w:pPr>
        <w:rPr>
          <w:rFonts w:ascii="Arial" w:hAnsi="Arial" w:cs="Arial"/>
        </w:rPr>
      </w:pPr>
      <w:r w:rsidRPr="002D47A4">
        <w:rPr>
          <w:rFonts w:ascii="Arial" w:hAnsi="Arial" w:cs="Arial"/>
        </w:rPr>
        <w:t>2.  What is the aim</w:t>
      </w:r>
      <w:r w:rsidR="00B80460" w:rsidRPr="002D47A4">
        <w:rPr>
          <w:rFonts w:ascii="Arial" w:hAnsi="Arial" w:cs="Arial"/>
        </w:rPr>
        <w:t xml:space="preserve"> of the activity (</w:t>
      </w:r>
      <w:r w:rsidRPr="002D47A4">
        <w:rPr>
          <w:rFonts w:ascii="Arial" w:hAnsi="Arial" w:cs="Arial"/>
        </w:rPr>
        <w:t xml:space="preserve">objective </w:t>
      </w:r>
      <w:r w:rsidR="00B80460" w:rsidRPr="002D47A4">
        <w:rPr>
          <w:rFonts w:ascii="Arial" w:hAnsi="Arial" w:cs="Arial"/>
        </w:rPr>
        <w:t xml:space="preserve">or </w:t>
      </w:r>
      <w:r w:rsidRPr="002D47A4">
        <w:rPr>
          <w:rFonts w:ascii="Arial" w:hAnsi="Arial" w:cs="Arial"/>
        </w:rPr>
        <w:t>purpose</w:t>
      </w:r>
      <w:r w:rsidR="00B80460" w:rsidRPr="002D47A4">
        <w:rPr>
          <w:rFonts w:ascii="Arial" w:hAnsi="Arial" w:cs="Arial"/>
        </w:rPr>
        <w:t>)</w:t>
      </w:r>
      <w:r w:rsidRPr="002D47A4">
        <w:rPr>
          <w:rFonts w:ascii="Arial" w:hAnsi="Arial" w:cs="Arial"/>
        </w:rPr>
        <w:t xml:space="preserve">?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6"/>
      </w:tblGrid>
      <w:tr w:rsidR="007101CF" w:rsidRPr="002D47A4" w:rsidTr="00206C70">
        <w:tc>
          <w:tcPr>
            <w:tcW w:w="10456" w:type="dxa"/>
          </w:tcPr>
          <w:p w:rsidR="007101CF" w:rsidRPr="002D47A4" w:rsidRDefault="007101CF" w:rsidP="007101CF">
            <w:pPr>
              <w:rPr>
                <w:rFonts w:ascii="Arial" w:hAnsi="Arial" w:cs="Arial"/>
                <w:iCs/>
              </w:rPr>
            </w:pPr>
          </w:p>
          <w:p w:rsidR="007101CF" w:rsidRDefault="007101CF" w:rsidP="007101CF">
            <w:pPr>
              <w:rPr>
                <w:rFonts w:ascii="Arial" w:hAnsi="Arial" w:cs="Arial"/>
              </w:rPr>
            </w:pPr>
          </w:p>
          <w:p w:rsidR="004D3429" w:rsidRDefault="004D3429" w:rsidP="007101CF">
            <w:pPr>
              <w:rPr>
                <w:rFonts w:ascii="Arial" w:hAnsi="Arial" w:cs="Arial"/>
              </w:rPr>
            </w:pPr>
          </w:p>
          <w:p w:rsidR="004D3429" w:rsidRDefault="004D3429" w:rsidP="007101CF">
            <w:pPr>
              <w:rPr>
                <w:rFonts w:ascii="Arial" w:hAnsi="Arial" w:cs="Arial"/>
              </w:rPr>
            </w:pPr>
          </w:p>
          <w:p w:rsidR="004D3429" w:rsidRPr="002D47A4" w:rsidRDefault="004D3429" w:rsidP="007101CF">
            <w:pPr>
              <w:rPr>
                <w:rFonts w:ascii="Arial" w:hAnsi="Arial" w:cs="Arial"/>
              </w:rPr>
            </w:pPr>
          </w:p>
        </w:tc>
      </w:tr>
    </w:tbl>
    <w:p w:rsidR="007101CF" w:rsidRPr="002D47A4" w:rsidRDefault="007101CF" w:rsidP="007101CF">
      <w:pPr>
        <w:rPr>
          <w:rFonts w:ascii="Arial" w:hAnsi="Arial" w:cs="Arial"/>
        </w:rPr>
      </w:pPr>
    </w:p>
    <w:p w:rsidR="0046315A" w:rsidRPr="002D47A4" w:rsidRDefault="00706765" w:rsidP="0046315A">
      <w:pPr>
        <w:rPr>
          <w:rFonts w:ascii="Arial" w:hAnsi="Arial" w:cs="Arial"/>
        </w:rPr>
      </w:pPr>
      <w:r w:rsidRPr="002D47A4">
        <w:rPr>
          <w:rFonts w:ascii="Arial" w:hAnsi="Arial" w:cs="Arial"/>
        </w:rPr>
        <w:t>3</w:t>
      </w:r>
      <w:r w:rsidR="0046315A" w:rsidRPr="002D47A4">
        <w:rPr>
          <w:rFonts w:ascii="Arial" w:hAnsi="Arial" w:cs="Arial"/>
        </w:rPr>
        <w:t xml:space="preserve">.  </w:t>
      </w:r>
      <w:r w:rsidR="00B80460" w:rsidRPr="002D47A4">
        <w:rPr>
          <w:rFonts w:ascii="Arial" w:hAnsi="Arial" w:cs="Arial"/>
        </w:rPr>
        <w:t xml:space="preserve">If amending a current activity, what </w:t>
      </w:r>
      <w:r w:rsidR="0046315A" w:rsidRPr="002D47A4">
        <w:rPr>
          <w:rFonts w:ascii="Arial" w:hAnsi="Arial" w:cs="Arial"/>
        </w:rPr>
        <w:t xml:space="preserve">changes </w:t>
      </w:r>
      <w:r w:rsidR="00B80460" w:rsidRPr="002D47A4">
        <w:rPr>
          <w:rFonts w:ascii="Arial" w:hAnsi="Arial" w:cs="Arial"/>
        </w:rPr>
        <w:t>are proposed</w:t>
      </w:r>
      <w:r w:rsidR="0079432A" w:rsidRPr="002D47A4">
        <w:rPr>
          <w:rFonts w:ascii="Arial" w:hAnsi="Arial" w:cs="Arial"/>
        </w:rPr>
        <w:t>?</w:t>
      </w:r>
      <w:r w:rsidR="0046315A" w:rsidRPr="002D47A4">
        <w:rPr>
          <w:rFonts w:ascii="Arial" w:hAnsi="Arial" w:cs="Arial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6"/>
      </w:tblGrid>
      <w:tr w:rsidR="0046315A" w:rsidRPr="002D47A4" w:rsidTr="00206C70">
        <w:tc>
          <w:tcPr>
            <w:tcW w:w="10456" w:type="dxa"/>
          </w:tcPr>
          <w:p w:rsidR="0046315A" w:rsidRPr="002D47A4" w:rsidRDefault="0046315A" w:rsidP="00116322">
            <w:pPr>
              <w:rPr>
                <w:rFonts w:ascii="Arial" w:hAnsi="Arial" w:cs="Arial"/>
                <w:iCs/>
              </w:rPr>
            </w:pPr>
          </w:p>
          <w:p w:rsidR="0046315A" w:rsidRDefault="0046315A" w:rsidP="00116322">
            <w:pPr>
              <w:rPr>
                <w:rFonts w:ascii="Arial" w:hAnsi="Arial" w:cs="Arial"/>
              </w:rPr>
            </w:pPr>
          </w:p>
          <w:p w:rsidR="004D3429" w:rsidRDefault="004D3429" w:rsidP="00116322">
            <w:pPr>
              <w:rPr>
                <w:rFonts w:ascii="Arial" w:hAnsi="Arial" w:cs="Arial"/>
              </w:rPr>
            </w:pPr>
          </w:p>
          <w:p w:rsidR="004D3429" w:rsidRDefault="004D3429" w:rsidP="00116322">
            <w:pPr>
              <w:rPr>
                <w:rFonts w:ascii="Arial" w:hAnsi="Arial" w:cs="Arial"/>
              </w:rPr>
            </w:pPr>
          </w:p>
          <w:p w:rsidR="004D3429" w:rsidRPr="002D47A4" w:rsidRDefault="004D3429" w:rsidP="00116322">
            <w:pPr>
              <w:rPr>
                <w:rFonts w:ascii="Arial" w:hAnsi="Arial" w:cs="Arial"/>
              </w:rPr>
            </w:pPr>
          </w:p>
        </w:tc>
      </w:tr>
    </w:tbl>
    <w:p w:rsidR="0046315A" w:rsidRPr="002D47A4" w:rsidRDefault="0046315A" w:rsidP="0046315A">
      <w:pPr>
        <w:rPr>
          <w:rFonts w:ascii="Arial" w:hAnsi="Arial" w:cs="Arial"/>
        </w:rPr>
      </w:pPr>
    </w:p>
    <w:p w:rsidR="00E5200C" w:rsidRPr="002D47A4" w:rsidRDefault="00706765" w:rsidP="007101CF">
      <w:pPr>
        <w:rPr>
          <w:rFonts w:ascii="Arial" w:hAnsi="Arial" w:cs="Arial"/>
        </w:rPr>
      </w:pPr>
      <w:r w:rsidRPr="002D47A4">
        <w:rPr>
          <w:rFonts w:ascii="Arial" w:hAnsi="Arial" w:cs="Arial"/>
        </w:rPr>
        <w:t>4</w:t>
      </w:r>
      <w:r w:rsidR="00E5200C" w:rsidRPr="002D47A4">
        <w:rPr>
          <w:rFonts w:ascii="Arial" w:hAnsi="Arial" w:cs="Arial"/>
        </w:rPr>
        <w:t>.  Who is responsible for developing and delivering the activity?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6"/>
      </w:tblGrid>
      <w:tr w:rsidR="007101CF" w:rsidRPr="002D47A4" w:rsidTr="00206C70">
        <w:tc>
          <w:tcPr>
            <w:tcW w:w="10456" w:type="dxa"/>
          </w:tcPr>
          <w:p w:rsidR="007101CF" w:rsidRPr="002D47A4" w:rsidRDefault="007101CF" w:rsidP="00E5200C">
            <w:pPr>
              <w:rPr>
                <w:rFonts w:ascii="Arial" w:hAnsi="Arial" w:cs="Arial"/>
              </w:rPr>
            </w:pPr>
          </w:p>
          <w:p w:rsidR="00E5200C" w:rsidRDefault="00E5200C" w:rsidP="00E5200C">
            <w:pPr>
              <w:rPr>
                <w:rFonts w:ascii="Arial" w:hAnsi="Arial" w:cs="Arial"/>
              </w:rPr>
            </w:pPr>
          </w:p>
          <w:p w:rsidR="004D3429" w:rsidRDefault="004D3429" w:rsidP="00E5200C">
            <w:pPr>
              <w:rPr>
                <w:rFonts w:ascii="Arial" w:hAnsi="Arial" w:cs="Arial"/>
              </w:rPr>
            </w:pPr>
          </w:p>
          <w:p w:rsidR="004D3429" w:rsidRDefault="004D3429" w:rsidP="00E5200C">
            <w:pPr>
              <w:rPr>
                <w:rFonts w:ascii="Arial" w:hAnsi="Arial" w:cs="Arial"/>
              </w:rPr>
            </w:pPr>
          </w:p>
          <w:p w:rsidR="004D3429" w:rsidRPr="002D47A4" w:rsidRDefault="004D3429" w:rsidP="00E5200C">
            <w:pPr>
              <w:rPr>
                <w:rFonts w:ascii="Arial" w:hAnsi="Arial" w:cs="Arial"/>
              </w:rPr>
            </w:pPr>
          </w:p>
        </w:tc>
      </w:tr>
    </w:tbl>
    <w:p w:rsidR="007101CF" w:rsidRPr="002D47A4" w:rsidRDefault="007101CF" w:rsidP="007101CF">
      <w:pPr>
        <w:rPr>
          <w:rFonts w:ascii="Arial" w:hAnsi="Arial" w:cs="Arial"/>
        </w:rPr>
      </w:pPr>
    </w:p>
    <w:p w:rsidR="007101CF" w:rsidRPr="002D47A4" w:rsidRDefault="00706765" w:rsidP="00EE3DA0">
      <w:pPr>
        <w:ind w:left="284" w:hanging="284"/>
        <w:rPr>
          <w:rFonts w:ascii="Arial" w:hAnsi="Arial" w:cs="Arial"/>
        </w:rPr>
      </w:pPr>
      <w:r w:rsidRPr="002D47A4">
        <w:rPr>
          <w:rFonts w:ascii="Arial" w:hAnsi="Arial" w:cs="Arial"/>
        </w:rPr>
        <w:t>5</w:t>
      </w:r>
      <w:r w:rsidR="007101CF" w:rsidRPr="002D47A4">
        <w:rPr>
          <w:rFonts w:ascii="Arial" w:hAnsi="Arial" w:cs="Arial"/>
        </w:rPr>
        <w:t xml:space="preserve">. </w:t>
      </w:r>
      <w:r w:rsidR="00BC0A06" w:rsidRPr="002D47A4">
        <w:rPr>
          <w:rFonts w:ascii="Arial" w:hAnsi="Arial" w:cs="Arial"/>
        </w:rPr>
        <w:t xml:space="preserve">What </w:t>
      </w:r>
      <w:r w:rsidR="00E870B8" w:rsidRPr="002D47A4">
        <w:rPr>
          <w:rFonts w:ascii="Arial" w:hAnsi="Arial" w:cs="Arial"/>
        </w:rPr>
        <w:t xml:space="preserve">measures will be used to assess whether the </w:t>
      </w:r>
      <w:r w:rsidR="0079432A" w:rsidRPr="002D47A4">
        <w:rPr>
          <w:rFonts w:ascii="Arial" w:hAnsi="Arial" w:cs="Arial"/>
        </w:rPr>
        <w:t>activity</w:t>
      </w:r>
      <w:r w:rsidR="00E870B8" w:rsidRPr="002D47A4">
        <w:rPr>
          <w:rFonts w:ascii="Arial" w:hAnsi="Arial" w:cs="Arial"/>
        </w:rPr>
        <w:t xml:space="preserve"> is </w:t>
      </w:r>
      <w:r w:rsidR="00E5200C" w:rsidRPr="002D47A4">
        <w:rPr>
          <w:rFonts w:ascii="Arial" w:hAnsi="Arial" w:cs="Arial"/>
        </w:rPr>
        <w:t>successful</w:t>
      </w:r>
      <w:r w:rsidR="00BC0A06" w:rsidRPr="002D47A4">
        <w:rPr>
          <w:rFonts w:ascii="Arial" w:hAnsi="Arial" w:cs="Arial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2"/>
      </w:tblGrid>
      <w:tr w:rsidR="007101CF" w:rsidRPr="002D47A4" w:rsidTr="0003505C">
        <w:tc>
          <w:tcPr>
            <w:tcW w:w="5000" w:type="pct"/>
          </w:tcPr>
          <w:p w:rsidR="007101CF" w:rsidRPr="002D47A4" w:rsidRDefault="007101CF" w:rsidP="007101CF">
            <w:pPr>
              <w:rPr>
                <w:rFonts w:ascii="Arial" w:hAnsi="Arial" w:cs="Arial"/>
              </w:rPr>
            </w:pPr>
          </w:p>
          <w:p w:rsidR="007101CF" w:rsidRDefault="007101CF" w:rsidP="007101CF">
            <w:pPr>
              <w:rPr>
                <w:rFonts w:ascii="Arial" w:hAnsi="Arial" w:cs="Arial"/>
              </w:rPr>
            </w:pPr>
          </w:p>
          <w:p w:rsidR="004D3429" w:rsidRDefault="004D3429" w:rsidP="007101CF">
            <w:pPr>
              <w:rPr>
                <w:rFonts w:ascii="Arial" w:hAnsi="Arial" w:cs="Arial"/>
              </w:rPr>
            </w:pPr>
          </w:p>
          <w:p w:rsidR="004D3429" w:rsidRDefault="004D3429" w:rsidP="007101CF">
            <w:pPr>
              <w:rPr>
                <w:rFonts w:ascii="Arial" w:hAnsi="Arial" w:cs="Arial"/>
              </w:rPr>
            </w:pPr>
          </w:p>
          <w:p w:rsidR="004D3429" w:rsidRPr="002D47A4" w:rsidRDefault="004D3429" w:rsidP="007101CF">
            <w:pPr>
              <w:rPr>
                <w:rFonts w:ascii="Arial" w:hAnsi="Arial" w:cs="Arial"/>
              </w:rPr>
            </w:pPr>
          </w:p>
        </w:tc>
      </w:tr>
    </w:tbl>
    <w:p w:rsidR="004D3429" w:rsidRDefault="004D3429" w:rsidP="0046315A">
      <w:pPr>
        <w:rPr>
          <w:rFonts w:ascii="Arial" w:hAnsi="Arial" w:cs="Arial"/>
        </w:rPr>
      </w:pPr>
    </w:p>
    <w:p w:rsidR="0046315A" w:rsidRDefault="00706765" w:rsidP="0046315A">
      <w:pPr>
        <w:rPr>
          <w:rFonts w:ascii="Arial" w:hAnsi="Arial" w:cs="Arial"/>
          <w:u w:val="single"/>
        </w:rPr>
      </w:pPr>
      <w:r w:rsidRPr="002D47A4">
        <w:rPr>
          <w:rFonts w:ascii="Arial" w:hAnsi="Arial" w:cs="Arial"/>
        </w:rPr>
        <w:t>6</w:t>
      </w:r>
      <w:r w:rsidR="0046315A" w:rsidRPr="002D47A4">
        <w:rPr>
          <w:rFonts w:ascii="Arial" w:hAnsi="Arial" w:cs="Arial"/>
        </w:rPr>
        <w:t xml:space="preserve">.  </w:t>
      </w:r>
      <w:r w:rsidR="00E870B8" w:rsidRPr="002D47A4">
        <w:rPr>
          <w:rFonts w:ascii="Arial" w:hAnsi="Arial" w:cs="Arial"/>
        </w:rPr>
        <w:t xml:space="preserve">Does the </w:t>
      </w:r>
      <w:r w:rsidR="0079432A" w:rsidRPr="002D47A4">
        <w:rPr>
          <w:rFonts w:ascii="Arial" w:hAnsi="Arial" w:cs="Arial"/>
        </w:rPr>
        <w:t>activity</w:t>
      </w:r>
      <w:r w:rsidR="00E870B8" w:rsidRPr="002D47A4">
        <w:rPr>
          <w:rFonts w:ascii="Arial" w:hAnsi="Arial" w:cs="Arial"/>
        </w:rPr>
        <w:t xml:space="preserve"> have </w:t>
      </w:r>
      <w:r w:rsidR="0046315A" w:rsidRPr="002D47A4">
        <w:rPr>
          <w:rFonts w:ascii="Arial" w:hAnsi="Arial" w:cs="Arial"/>
        </w:rPr>
        <w:t>a potentially adverse impact on equality group</w:t>
      </w:r>
      <w:r w:rsidR="002D47A4">
        <w:rPr>
          <w:rFonts w:ascii="Arial" w:hAnsi="Arial" w:cs="Arial"/>
        </w:rPr>
        <w:t>s,</w:t>
      </w:r>
      <w:r w:rsidR="00E870B8" w:rsidRPr="002D47A4">
        <w:rPr>
          <w:rFonts w:ascii="Arial" w:hAnsi="Arial" w:cs="Arial"/>
        </w:rPr>
        <w:t xml:space="preserve"> </w:t>
      </w:r>
      <w:r w:rsidR="0046315A" w:rsidRPr="002D47A4">
        <w:rPr>
          <w:rFonts w:ascii="Arial" w:hAnsi="Arial" w:cs="Arial"/>
        </w:rPr>
        <w:t xml:space="preserve">in terms of </w:t>
      </w:r>
      <w:r w:rsidR="002D47A4" w:rsidRPr="002D47A4">
        <w:rPr>
          <w:rFonts w:ascii="Arial" w:hAnsi="Arial" w:cs="Arial"/>
        </w:rPr>
        <w:t xml:space="preserve">employment issues and/or </w:t>
      </w:r>
      <w:r w:rsidR="0046315A" w:rsidRPr="002D47A4">
        <w:rPr>
          <w:rFonts w:ascii="Arial" w:hAnsi="Arial" w:cs="Arial"/>
        </w:rPr>
        <w:t>service delivery</w:t>
      </w:r>
      <w:r w:rsidR="00E870B8" w:rsidRPr="002D47A4">
        <w:rPr>
          <w:rFonts w:ascii="Arial" w:hAnsi="Arial" w:cs="Arial"/>
        </w:rPr>
        <w:t xml:space="preserve"> for </w:t>
      </w:r>
      <w:r w:rsidR="0046315A" w:rsidRPr="002D47A4">
        <w:rPr>
          <w:rFonts w:ascii="Arial" w:hAnsi="Arial" w:cs="Arial"/>
        </w:rPr>
        <w:t>students</w:t>
      </w:r>
      <w:r w:rsidR="00E870B8" w:rsidRPr="002D47A4">
        <w:rPr>
          <w:rFonts w:ascii="Arial" w:hAnsi="Arial" w:cs="Arial"/>
        </w:rPr>
        <w:t xml:space="preserve"> and/or </w:t>
      </w:r>
      <w:r w:rsidR="0046315A" w:rsidRPr="002D47A4">
        <w:rPr>
          <w:rFonts w:ascii="Arial" w:hAnsi="Arial" w:cs="Arial"/>
        </w:rPr>
        <w:t>staff?</w:t>
      </w:r>
      <w:r w:rsidR="00E870B8" w:rsidRPr="002D47A4">
        <w:rPr>
          <w:rFonts w:ascii="Arial" w:hAnsi="Arial" w:cs="Arial"/>
        </w:rPr>
        <w:t xml:space="preserve"> </w:t>
      </w:r>
      <w:r w:rsidR="00531048">
        <w:rPr>
          <w:rFonts w:ascii="Arial" w:hAnsi="Arial" w:cs="Arial"/>
        </w:rPr>
        <w:t>I</w:t>
      </w:r>
      <w:r w:rsidR="00D4120B">
        <w:rPr>
          <w:rFonts w:ascii="Arial" w:hAnsi="Arial" w:cs="Arial"/>
        </w:rPr>
        <w:t>n the table below, please g</w:t>
      </w:r>
      <w:r w:rsidR="00E870B8" w:rsidRPr="002D47A4">
        <w:rPr>
          <w:rFonts w:ascii="Arial" w:hAnsi="Arial" w:cs="Arial"/>
        </w:rPr>
        <w:t xml:space="preserve">ive evidence to support </w:t>
      </w:r>
      <w:r w:rsidR="00D4120B">
        <w:rPr>
          <w:rFonts w:ascii="Arial" w:hAnsi="Arial" w:cs="Arial"/>
        </w:rPr>
        <w:t xml:space="preserve">your </w:t>
      </w:r>
      <w:r w:rsidR="00E870B8" w:rsidRPr="002D47A4">
        <w:rPr>
          <w:rFonts w:ascii="Arial" w:hAnsi="Arial" w:cs="Arial"/>
        </w:rPr>
        <w:t>yes or no answers.  If the answer is not known</w:t>
      </w:r>
      <w:r w:rsidR="00276823">
        <w:rPr>
          <w:rFonts w:ascii="Arial" w:hAnsi="Arial" w:cs="Arial"/>
        </w:rPr>
        <w:t xml:space="preserve">, indicate how you will source </w:t>
      </w:r>
      <w:r w:rsidR="00E870B8" w:rsidRPr="002D47A4">
        <w:rPr>
          <w:rFonts w:ascii="Arial" w:hAnsi="Arial" w:cs="Arial"/>
        </w:rPr>
        <w:t>evidence.</w:t>
      </w:r>
      <w:r w:rsidR="0046315A" w:rsidRPr="002D47A4">
        <w:rPr>
          <w:rFonts w:ascii="Arial" w:hAnsi="Arial" w:cs="Arial"/>
          <w:u w:val="single"/>
        </w:rPr>
        <w:t xml:space="preserve"> </w:t>
      </w:r>
    </w:p>
    <w:p w:rsidR="0003505C" w:rsidRDefault="0003505C" w:rsidP="0046315A">
      <w:pPr>
        <w:rPr>
          <w:rFonts w:ascii="Arial" w:hAnsi="Arial" w:cs="Arial"/>
          <w:u w:val="single"/>
        </w:rPr>
      </w:pPr>
    </w:p>
    <w:p w:rsidR="0003505C" w:rsidRPr="00531048" w:rsidRDefault="0003505C" w:rsidP="0046315A">
      <w:pPr>
        <w:rPr>
          <w:rFonts w:ascii="Arial" w:hAnsi="Arial" w:cs="Arial"/>
          <w:b/>
          <w:u w:val="single"/>
        </w:rPr>
      </w:pPr>
      <w:r w:rsidRPr="00531048">
        <w:rPr>
          <w:rFonts w:ascii="Arial" w:hAnsi="Arial" w:cs="Arial"/>
          <w:b/>
          <w:u w:val="single"/>
        </w:rPr>
        <w:t>Meeting the public sector equality duty</w:t>
      </w:r>
    </w:p>
    <w:p w:rsidR="0003505C" w:rsidRDefault="0003505C" w:rsidP="0046315A">
      <w:pPr>
        <w:rPr>
          <w:rFonts w:ascii="Arial" w:hAnsi="Arial" w:cs="Arial"/>
        </w:rPr>
      </w:pPr>
      <w:r w:rsidRPr="0003505C">
        <w:rPr>
          <w:rFonts w:ascii="Arial" w:hAnsi="Arial" w:cs="Arial"/>
        </w:rPr>
        <w:t>Please also use the table below to demonstrate whether the</w:t>
      </w:r>
      <w:r w:rsidR="00531048">
        <w:rPr>
          <w:rFonts w:ascii="Arial" w:hAnsi="Arial" w:cs="Arial"/>
        </w:rPr>
        <w:t xml:space="preserve"> activity has the potential to </w:t>
      </w:r>
      <w:r w:rsidRPr="0003505C">
        <w:rPr>
          <w:rFonts w:ascii="Arial" w:hAnsi="Arial" w:cs="Arial"/>
        </w:rPr>
        <w:t>eliminate unlawful discrimination, advance equality of opportunity and foster good relations.</w:t>
      </w:r>
      <w:r w:rsidR="00DE52CF">
        <w:rPr>
          <w:rFonts w:ascii="Arial" w:hAnsi="Arial" w:cs="Arial"/>
        </w:rPr>
        <w:t xml:space="preserve"> Please use the ‘no’ column to highlight your responses. </w:t>
      </w:r>
    </w:p>
    <w:p w:rsidR="00DE52CF" w:rsidRDefault="00DE52CF" w:rsidP="0046315A">
      <w:pPr>
        <w:rPr>
          <w:rFonts w:ascii="Arial" w:hAnsi="Arial" w:cs="Arial"/>
        </w:rPr>
      </w:pPr>
    </w:p>
    <w:p w:rsidR="00C159E5" w:rsidRDefault="00C159E5" w:rsidP="0046315A">
      <w:pPr>
        <w:rPr>
          <w:rFonts w:ascii="Arial" w:hAnsi="Arial" w:cs="Arial"/>
        </w:rPr>
      </w:pPr>
    </w:p>
    <w:p w:rsidR="00C159E5" w:rsidRPr="0003505C" w:rsidRDefault="00C159E5" w:rsidP="0046315A">
      <w:pPr>
        <w:rPr>
          <w:rFonts w:ascii="Arial" w:hAnsi="Arial" w:cs="Arial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2268"/>
        <w:gridCol w:w="2268"/>
        <w:gridCol w:w="2977"/>
      </w:tblGrid>
      <w:tr w:rsidR="00531048" w:rsidRPr="000A6C8C" w:rsidTr="00206C70">
        <w:tc>
          <w:tcPr>
            <w:tcW w:w="2977" w:type="dxa"/>
          </w:tcPr>
          <w:p w:rsidR="00531048" w:rsidRPr="000A6C8C" w:rsidRDefault="00531048" w:rsidP="00116322">
            <w:pPr>
              <w:rPr>
                <w:rFonts w:ascii="Arial" w:hAnsi="Arial" w:cs="Arial"/>
                <w:b/>
              </w:rPr>
            </w:pPr>
          </w:p>
          <w:p w:rsidR="00531048" w:rsidRPr="000A6C8C" w:rsidRDefault="00531048" w:rsidP="0011632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531048" w:rsidRPr="000A6C8C" w:rsidRDefault="00531048" w:rsidP="00E870B8">
            <w:pPr>
              <w:jc w:val="center"/>
              <w:rPr>
                <w:rFonts w:ascii="Arial" w:hAnsi="Arial" w:cs="Arial"/>
                <w:b/>
              </w:rPr>
            </w:pPr>
            <w:r w:rsidRPr="000A6C8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268" w:type="dxa"/>
            <w:vAlign w:val="center"/>
          </w:tcPr>
          <w:p w:rsidR="00531048" w:rsidRPr="000A6C8C" w:rsidRDefault="00531048" w:rsidP="00E870B8">
            <w:pPr>
              <w:jc w:val="center"/>
              <w:rPr>
                <w:rFonts w:ascii="Arial" w:hAnsi="Arial" w:cs="Arial"/>
                <w:b/>
              </w:rPr>
            </w:pPr>
            <w:r w:rsidRPr="000A6C8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31048" w:rsidRPr="000A6C8C" w:rsidRDefault="00531048" w:rsidP="00E870B8">
            <w:pPr>
              <w:jc w:val="center"/>
              <w:rPr>
                <w:rFonts w:ascii="Arial" w:hAnsi="Arial" w:cs="Arial"/>
                <w:b/>
              </w:rPr>
            </w:pPr>
            <w:r w:rsidRPr="000A6C8C">
              <w:rPr>
                <w:rFonts w:ascii="Arial" w:hAnsi="Arial" w:cs="Arial"/>
                <w:b/>
              </w:rPr>
              <w:t>Not known</w:t>
            </w:r>
          </w:p>
        </w:tc>
      </w:tr>
      <w:tr w:rsidR="00531048" w:rsidRPr="002D47A4" w:rsidTr="00206C70">
        <w:tc>
          <w:tcPr>
            <w:tcW w:w="2977" w:type="dxa"/>
          </w:tcPr>
          <w:p w:rsidR="00531048" w:rsidRPr="000A6C8C" w:rsidRDefault="00F67B26" w:rsidP="00116322">
            <w:pPr>
              <w:rPr>
                <w:rFonts w:ascii="Arial" w:hAnsi="Arial" w:cs="Arial"/>
                <w:b/>
              </w:rPr>
            </w:pPr>
            <w:r w:rsidRPr="000A6C8C">
              <w:rPr>
                <w:rFonts w:ascii="Arial" w:hAnsi="Arial" w:cs="Arial"/>
                <w:b/>
              </w:rPr>
              <w:t>Women and men</w:t>
            </w:r>
          </w:p>
        </w:tc>
        <w:tc>
          <w:tcPr>
            <w:tcW w:w="2268" w:type="dxa"/>
          </w:tcPr>
          <w:p w:rsidR="00531048" w:rsidRPr="002D47A4" w:rsidRDefault="00531048" w:rsidP="00116322">
            <w:pPr>
              <w:jc w:val="center"/>
              <w:rPr>
                <w:rFonts w:ascii="Arial" w:hAnsi="Arial" w:cs="Arial"/>
              </w:rPr>
            </w:pPr>
          </w:p>
          <w:p w:rsidR="00531048" w:rsidRPr="002D47A4" w:rsidRDefault="00531048" w:rsidP="0011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31048" w:rsidRPr="002D47A4" w:rsidRDefault="00531048" w:rsidP="0011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31048" w:rsidRPr="002D47A4" w:rsidRDefault="00531048" w:rsidP="00116322">
            <w:pPr>
              <w:jc w:val="center"/>
              <w:rPr>
                <w:rFonts w:ascii="Arial" w:hAnsi="Arial" w:cs="Arial"/>
              </w:rPr>
            </w:pPr>
          </w:p>
        </w:tc>
      </w:tr>
      <w:tr w:rsidR="00F67B26" w:rsidRPr="002D47A4" w:rsidTr="00206C70">
        <w:tc>
          <w:tcPr>
            <w:tcW w:w="2977" w:type="dxa"/>
          </w:tcPr>
          <w:p w:rsidR="00F67B26" w:rsidRPr="000A6C8C" w:rsidRDefault="00F67B26" w:rsidP="00116322">
            <w:pPr>
              <w:rPr>
                <w:rFonts w:ascii="Arial" w:hAnsi="Arial" w:cs="Arial"/>
                <w:b/>
              </w:rPr>
            </w:pPr>
            <w:r w:rsidRPr="000A6C8C">
              <w:rPr>
                <w:rFonts w:ascii="Arial" w:hAnsi="Arial" w:cs="Arial"/>
                <w:b/>
              </w:rPr>
              <w:t>Trans people</w:t>
            </w:r>
          </w:p>
          <w:p w:rsidR="00F67B26" w:rsidRPr="000A6C8C" w:rsidRDefault="00F67B26" w:rsidP="0011632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67B26" w:rsidRPr="002D47A4" w:rsidRDefault="00F67B26" w:rsidP="0011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67B26" w:rsidRPr="002D47A4" w:rsidRDefault="00F67B26" w:rsidP="0011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67B26" w:rsidRPr="002D47A4" w:rsidRDefault="00F67B26" w:rsidP="00116322">
            <w:pPr>
              <w:jc w:val="center"/>
              <w:rPr>
                <w:rFonts w:ascii="Arial" w:hAnsi="Arial" w:cs="Arial"/>
              </w:rPr>
            </w:pPr>
          </w:p>
        </w:tc>
      </w:tr>
      <w:tr w:rsidR="00531048" w:rsidRPr="002D47A4" w:rsidTr="00206C70">
        <w:tc>
          <w:tcPr>
            <w:tcW w:w="2977" w:type="dxa"/>
          </w:tcPr>
          <w:p w:rsidR="00531048" w:rsidRPr="000A6C8C" w:rsidRDefault="00531048" w:rsidP="00116322">
            <w:pPr>
              <w:rPr>
                <w:rFonts w:ascii="Arial" w:hAnsi="Arial" w:cs="Arial"/>
                <w:b/>
              </w:rPr>
            </w:pPr>
            <w:r w:rsidRPr="000A6C8C">
              <w:rPr>
                <w:rFonts w:ascii="Arial" w:hAnsi="Arial" w:cs="Arial"/>
                <w:b/>
              </w:rPr>
              <w:t xml:space="preserve">Black and minority ethnic groups </w:t>
            </w:r>
          </w:p>
        </w:tc>
        <w:tc>
          <w:tcPr>
            <w:tcW w:w="2268" w:type="dxa"/>
          </w:tcPr>
          <w:p w:rsidR="00531048" w:rsidRPr="002D47A4" w:rsidRDefault="00531048" w:rsidP="00116322">
            <w:pPr>
              <w:jc w:val="center"/>
              <w:rPr>
                <w:rFonts w:ascii="Arial" w:hAnsi="Arial" w:cs="Arial"/>
              </w:rPr>
            </w:pPr>
          </w:p>
          <w:p w:rsidR="00531048" w:rsidRPr="002D47A4" w:rsidRDefault="00531048" w:rsidP="0011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31048" w:rsidRPr="002D47A4" w:rsidRDefault="00531048" w:rsidP="00116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31048" w:rsidRPr="002D47A4" w:rsidRDefault="00531048" w:rsidP="00116322">
            <w:pPr>
              <w:jc w:val="center"/>
              <w:rPr>
                <w:rFonts w:ascii="Arial" w:hAnsi="Arial" w:cs="Arial"/>
              </w:rPr>
            </w:pPr>
          </w:p>
        </w:tc>
      </w:tr>
      <w:tr w:rsidR="00531048" w:rsidRPr="002D47A4" w:rsidTr="00206C70">
        <w:tc>
          <w:tcPr>
            <w:tcW w:w="2977" w:type="dxa"/>
          </w:tcPr>
          <w:p w:rsidR="00531048" w:rsidRPr="000A6C8C" w:rsidRDefault="00531048" w:rsidP="00116322">
            <w:pPr>
              <w:rPr>
                <w:rFonts w:ascii="Arial" w:hAnsi="Arial" w:cs="Arial"/>
                <w:b/>
              </w:rPr>
            </w:pPr>
            <w:r w:rsidRPr="000A6C8C">
              <w:rPr>
                <w:rFonts w:ascii="Arial" w:hAnsi="Arial" w:cs="Arial"/>
                <w:b/>
              </w:rPr>
              <w:t xml:space="preserve">Disabled people </w:t>
            </w:r>
          </w:p>
          <w:p w:rsidR="00531048" w:rsidRPr="000A6C8C" w:rsidRDefault="00531048" w:rsidP="0011632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</w:tc>
      </w:tr>
      <w:tr w:rsidR="00531048" w:rsidRPr="002D47A4" w:rsidTr="00206C70">
        <w:tc>
          <w:tcPr>
            <w:tcW w:w="2977" w:type="dxa"/>
          </w:tcPr>
          <w:p w:rsidR="00531048" w:rsidRPr="000A6C8C" w:rsidRDefault="00531048" w:rsidP="00116322">
            <w:pPr>
              <w:rPr>
                <w:rFonts w:ascii="Arial" w:hAnsi="Arial" w:cs="Arial"/>
                <w:b/>
              </w:rPr>
            </w:pPr>
            <w:r w:rsidRPr="000A6C8C">
              <w:rPr>
                <w:rFonts w:ascii="Arial" w:hAnsi="Arial" w:cs="Arial"/>
                <w:b/>
              </w:rPr>
              <w:t>Younger or older people</w:t>
            </w:r>
          </w:p>
        </w:tc>
        <w:tc>
          <w:tcPr>
            <w:tcW w:w="2268" w:type="dxa"/>
          </w:tcPr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</w:tc>
      </w:tr>
      <w:tr w:rsidR="00531048" w:rsidRPr="002D47A4" w:rsidTr="00206C70">
        <w:tc>
          <w:tcPr>
            <w:tcW w:w="2977" w:type="dxa"/>
          </w:tcPr>
          <w:p w:rsidR="00531048" w:rsidRPr="000A6C8C" w:rsidRDefault="00531048" w:rsidP="00116322">
            <w:pPr>
              <w:rPr>
                <w:rFonts w:ascii="Arial" w:hAnsi="Arial" w:cs="Arial"/>
                <w:b/>
              </w:rPr>
            </w:pPr>
            <w:r w:rsidRPr="000A6C8C">
              <w:rPr>
                <w:rFonts w:ascii="Arial" w:hAnsi="Arial" w:cs="Arial"/>
                <w:b/>
              </w:rPr>
              <w:t xml:space="preserve">People of different religion and beliefs </w:t>
            </w:r>
          </w:p>
        </w:tc>
        <w:tc>
          <w:tcPr>
            <w:tcW w:w="2268" w:type="dxa"/>
          </w:tcPr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</w:tc>
      </w:tr>
      <w:tr w:rsidR="00531048" w:rsidRPr="002D47A4" w:rsidTr="00206C70">
        <w:tc>
          <w:tcPr>
            <w:tcW w:w="2977" w:type="dxa"/>
          </w:tcPr>
          <w:p w:rsidR="00531048" w:rsidRPr="000A6C8C" w:rsidRDefault="00531048" w:rsidP="00116322">
            <w:pPr>
              <w:rPr>
                <w:rFonts w:ascii="Arial" w:hAnsi="Arial" w:cs="Arial"/>
                <w:b/>
              </w:rPr>
            </w:pPr>
            <w:r w:rsidRPr="000A6C8C">
              <w:rPr>
                <w:rFonts w:ascii="Arial" w:hAnsi="Arial" w:cs="Arial"/>
                <w:b/>
              </w:rPr>
              <w:t xml:space="preserve">Lesbian, gay, bisexual people </w:t>
            </w:r>
          </w:p>
        </w:tc>
        <w:tc>
          <w:tcPr>
            <w:tcW w:w="2268" w:type="dxa"/>
          </w:tcPr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31048" w:rsidRPr="002D47A4" w:rsidRDefault="00531048" w:rsidP="00116322">
            <w:pPr>
              <w:rPr>
                <w:rFonts w:ascii="Arial" w:hAnsi="Arial" w:cs="Arial"/>
              </w:rPr>
            </w:pPr>
          </w:p>
        </w:tc>
      </w:tr>
      <w:tr w:rsidR="00531048" w:rsidRPr="002D47A4" w:rsidTr="00206C7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48" w:rsidRPr="000A6C8C" w:rsidRDefault="00531048" w:rsidP="002D47A4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0A6C8C">
              <w:rPr>
                <w:rFonts w:ascii="Arial" w:hAnsi="Arial" w:cs="Arial"/>
                <w:sz w:val="24"/>
                <w:szCs w:val="24"/>
              </w:rPr>
              <w:t>Marriage and civil partnership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48" w:rsidRPr="002D47A4" w:rsidRDefault="00531048" w:rsidP="00706765">
            <w:pPr>
              <w:rPr>
                <w:rFonts w:ascii="Arial" w:hAnsi="Arial" w:cs="Arial"/>
              </w:rPr>
            </w:pPr>
          </w:p>
          <w:p w:rsidR="00531048" w:rsidRPr="002D47A4" w:rsidRDefault="00531048" w:rsidP="007067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48" w:rsidRPr="002D47A4" w:rsidRDefault="00531048" w:rsidP="007067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048" w:rsidRPr="002D47A4" w:rsidRDefault="00531048" w:rsidP="00706765">
            <w:pPr>
              <w:rPr>
                <w:rFonts w:ascii="Arial" w:hAnsi="Arial" w:cs="Arial"/>
              </w:rPr>
            </w:pPr>
          </w:p>
        </w:tc>
      </w:tr>
      <w:tr w:rsidR="00531048" w:rsidRPr="002D47A4" w:rsidTr="00206C7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48" w:rsidRPr="000A6C8C" w:rsidRDefault="00531048" w:rsidP="002D47A4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</w:rPr>
            </w:pPr>
            <w:r w:rsidRPr="000A6C8C">
              <w:rPr>
                <w:rFonts w:ascii="Arial" w:hAnsi="Arial" w:cs="Arial"/>
                <w:b/>
                <w:bCs/>
                <w:lang w:eastAsia="en-GB"/>
              </w:rPr>
              <w:t>Pregnancy and maternity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48" w:rsidRPr="002D47A4" w:rsidRDefault="00531048" w:rsidP="00706765">
            <w:pPr>
              <w:rPr>
                <w:rFonts w:ascii="Arial" w:hAnsi="Arial" w:cs="Arial"/>
              </w:rPr>
            </w:pPr>
          </w:p>
          <w:p w:rsidR="00531048" w:rsidRPr="002D47A4" w:rsidRDefault="00531048" w:rsidP="007067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48" w:rsidRPr="002D47A4" w:rsidRDefault="00531048" w:rsidP="007067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048" w:rsidRPr="002D47A4" w:rsidRDefault="00531048" w:rsidP="00706765">
            <w:pPr>
              <w:rPr>
                <w:rFonts w:ascii="Arial" w:hAnsi="Arial" w:cs="Arial"/>
              </w:rPr>
            </w:pPr>
          </w:p>
        </w:tc>
      </w:tr>
    </w:tbl>
    <w:p w:rsidR="0046315A" w:rsidRPr="002D47A4" w:rsidRDefault="0046315A" w:rsidP="0046315A">
      <w:pPr>
        <w:rPr>
          <w:rFonts w:ascii="Arial" w:hAnsi="Arial" w:cs="Arial"/>
          <w:lang w:val="en-US"/>
        </w:rPr>
      </w:pPr>
    </w:p>
    <w:p w:rsidR="00977104" w:rsidRPr="002D47A4" w:rsidRDefault="0003505C" w:rsidP="00977104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06765" w:rsidRPr="002D47A4">
        <w:rPr>
          <w:rFonts w:ascii="Arial" w:hAnsi="Arial" w:cs="Arial"/>
        </w:rPr>
        <w:t>.</w:t>
      </w:r>
      <w:r w:rsidR="00977104" w:rsidRPr="002D47A4">
        <w:rPr>
          <w:rFonts w:ascii="Arial" w:hAnsi="Arial" w:cs="Arial"/>
        </w:rPr>
        <w:t xml:space="preserve"> </w:t>
      </w:r>
      <w:r w:rsidR="000F4E8E" w:rsidRPr="002D47A4">
        <w:rPr>
          <w:rFonts w:ascii="Arial" w:hAnsi="Arial" w:cs="Arial"/>
        </w:rPr>
        <w:t xml:space="preserve">Please </w:t>
      </w:r>
      <w:r w:rsidR="00B54D39" w:rsidRPr="002D47A4">
        <w:rPr>
          <w:rFonts w:ascii="Arial" w:hAnsi="Arial" w:cs="Arial"/>
        </w:rPr>
        <w:t xml:space="preserve">give evidence of </w:t>
      </w:r>
      <w:r w:rsidR="000F4E8E" w:rsidRPr="002D47A4">
        <w:rPr>
          <w:rFonts w:ascii="Arial" w:hAnsi="Arial" w:cs="Arial"/>
        </w:rPr>
        <w:t xml:space="preserve">how you have engaged equality groups in the </w:t>
      </w:r>
      <w:r w:rsidR="00E9012B" w:rsidRPr="002D47A4">
        <w:rPr>
          <w:rFonts w:ascii="Arial" w:hAnsi="Arial" w:cs="Arial"/>
        </w:rPr>
        <w:t>e</w:t>
      </w:r>
      <w:r w:rsidR="00AB6E72" w:rsidRPr="002D47A4">
        <w:rPr>
          <w:rFonts w:ascii="Arial" w:hAnsi="Arial" w:cs="Arial"/>
        </w:rPr>
        <w:t xml:space="preserve">quality </w:t>
      </w:r>
      <w:r w:rsidR="00E9012B" w:rsidRPr="002D47A4">
        <w:rPr>
          <w:rFonts w:ascii="Arial" w:hAnsi="Arial" w:cs="Arial"/>
        </w:rPr>
        <w:t>a</w:t>
      </w:r>
      <w:r w:rsidR="00AB6E72" w:rsidRPr="002D47A4">
        <w:rPr>
          <w:rFonts w:ascii="Arial" w:hAnsi="Arial" w:cs="Arial"/>
        </w:rPr>
        <w:t xml:space="preserve">nalysis </w:t>
      </w:r>
      <w:r w:rsidR="000F4E8E" w:rsidRPr="002D47A4">
        <w:rPr>
          <w:rFonts w:ascii="Arial" w:hAnsi="Arial" w:cs="Arial"/>
        </w:rPr>
        <w:t>process. Is further engagement required?</w:t>
      </w:r>
    </w:p>
    <w:tbl>
      <w:tblPr>
        <w:tblW w:w="505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5"/>
      </w:tblGrid>
      <w:tr w:rsidR="00977104" w:rsidRPr="002D47A4" w:rsidTr="0003505C">
        <w:tc>
          <w:tcPr>
            <w:tcW w:w="5000" w:type="pct"/>
          </w:tcPr>
          <w:p w:rsidR="00977104" w:rsidRPr="002D47A4" w:rsidRDefault="00977104" w:rsidP="00A4764A">
            <w:pPr>
              <w:rPr>
                <w:rFonts w:ascii="Arial" w:hAnsi="Arial" w:cs="Arial"/>
              </w:rPr>
            </w:pPr>
          </w:p>
          <w:p w:rsidR="00977104" w:rsidRPr="002D47A4" w:rsidRDefault="00977104" w:rsidP="00A4764A">
            <w:pPr>
              <w:rPr>
                <w:rFonts w:ascii="Arial" w:hAnsi="Arial" w:cs="Arial"/>
              </w:rPr>
            </w:pPr>
          </w:p>
        </w:tc>
      </w:tr>
    </w:tbl>
    <w:p w:rsidR="0046315A" w:rsidRPr="002D47A4" w:rsidRDefault="0046315A" w:rsidP="0046315A">
      <w:pPr>
        <w:rPr>
          <w:rFonts w:ascii="Arial" w:hAnsi="Arial" w:cs="Arial"/>
        </w:rPr>
      </w:pPr>
    </w:p>
    <w:p w:rsidR="005B02C6" w:rsidRPr="002D47A4" w:rsidRDefault="0003505C" w:rsidP="00B54D3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6315A" w:rsidRPr="002D47A4">
        <w:rPr>
          <w:rFonts w:ascii="Arial" w:hAnsi="Arial" w:cs="Arial"/>
        </w:rPr>
        <w:t xml:space="preserve">. What action can be taken to mitigate any </w:t>
      </w:r>
      <w:r w:rsidR="00B54D39" w:rsidRPr="002D47A4">
        <w:rPr>
          <w:rFonts w:ascii="Arial" w:hAnsi="Arial" w:cs="Arial"/>
        </w:rPr>
        <w:t xml:space="preserve">potential </w:t>
      </w:r>
      <w:r w:rsidR="0046315A" w:rsidRPr="002D47A4">
        <w:rPr>
          <w:rFonts w:ascii="Arial" w:hAnsi="Arial" w:cs="Arial"/>
        </w:rPr>
        <w:t>negative impacts</w:t>
      </w:r>
      <w:r w:rsidR="004D3429" w:rsidRPr="004D3429">
        <w:rPr>
          <w:rFonts w:ascii="Arial" w:hAnsi="Arial" w:cs="Arial"/>
        </w:rPr>
        <w:t xml:space="preserve"> </w:t>
      </w:r>
      <w:r w:rsidR="004D3429" w:rsidRPr="002D47A4">
        <w:rPr>
          <w:rFonts w:ascii="Arial" w:hAnsi="Arial" w:cs="Arial"/>
        </w:rPr>
        <w:t>or</w:t>
      </w:r>
      <w:r w:rsidR="00B54D39" w:rsidRPr="002D47A4">
        <w:rPr>
          <w:rFonts w:ascii="Arial" w:hAnsi="Arial" w:cs="Arial"/>
        </w:rPr>
        <w:t xml:space="preserve"> </w:t>
      </w:r>
      <w:r w:rsidR="0046315A" w:rsidRPr="002D47A4">
        <w:rPr>
          <w:rFonts w:ascii="Arial" w:hAnsi="Arial" w:cs="Arial"/>
        </w:rPr>
        <w:t xml:space="preserve">address different needs?  Please comment and </w:t>
      </w:r>
      <w:r w:rsidR="00B54D39" w:rsidRPr="002D47A4">
        <w:rPr>
          <w:rFonts w:ascii="Arial" w:hAnsi="Arial" w:cs="Arial"/>
        </w:rPr>
        <w:t xml:space="preserve">then </w:t>
      </w:r>
      <w:r w:rsidR="0046315A" w:rsidRPr="002D47A4">
        <w:rPr>
          <w:rFonts w:ascii="Arial" w:hAnsi="Arial" w:cs="Arial"/>
        </w:rPr>
        <w:t xml:space="preserve">complete </w:t>
      </w:r>
      <w:r w:rsidR="00B54D39" w:rsidRPr="002D47A4">
        <w:rPr>
          <w:rFonts w:ascii="Arial" w:hAnsi="Arial" w:cs="Arial"/>
        </w:rPr>
        <w:t>an action plan (see appendix</w:t>
      </w:r>
      <w:r w:rsidR="004D3429">
        <w:rPr>
          <w:rFonts w:ascii="Arial" w:hAnsi="Arial" w:cs="Arial"/>
        </w:rPr>
        <w:t xml:space="preserve"> 1</w:t>
      </w:r>
      <w:r w:rsidR="00B54D39" w:rsidRPr="002D47A4">
        <w:rPr>
          <w:rFonts w:ascii="Arial" w:hAnsi="Arial" w:cs="Arial"/>
        </w:rPr>
        <w:t>).</w:t>
      </w:r>
    </w:p>
    <w:tbl>
      <w:tblPr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28"/>
      </w:tblGrid>
      <w:tr w:rsidR="007101CF" w:rsidRPr="00FB0F83" w:rsidTr="00206C70">
        <w:tc>
          <w:tcPr>
            <w:tcW w:w="10528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</w:tr>
    </w:tbl>
    <w:p w:rsidR="00192865" w:rsidRDefault="00192865" w:rsidP="00192865">
      <w:pPr>
        <w:rPr>
          <w:rFonts w:ascii="Arial" w:hAnsi="Arial" w:cs="Arial"/>
          <w:b/>
          <w:sz w:val="28"/>
          <w:szCs w:val="28"/>
        </w:rPr>
      </w:pPr>
    </w:p>
    <w:p w:rsidR="00192865" w:rsidRPr="00E72FCE" w:rsidRDefault="00E72FCE" w:rsidP="00192865">
      <w:pPr>
        <w:rPr>
          <w:rFonts w:ascii="Arial" w:hAnsi="Arial" w:cs="Arial"/>
          <w:b/>
        </w:rPr>
      </w:pPr>
      <w:r w:rsidRPr="00E72FCE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>Please indicate the level of e</w:t>
      </w:r>
      <w:r w:rsidR="00192865" w:rsidRPr="00E72FCE">
        <w:rPr>
          <w:rFonts w:ascii="Arial" w:hAnsi="Arial" w:cs="Arial"/>
        </w:rPr>
        <w:t>quality relevance:</w:t>
      </w:r>
    </w:p>
    <w:p w:rsidR="00192865" w:rsidRPr="00E72FCE" w:rsidRDefault="00192865" w:rsidP="00192865">
      <w:pPr>
        <w:rPr>
          <w:rFonts w:ascii="Arial" w:hAnsi="Arial" w:cs="Arial"/>
        </w:rPr>
      </w:pPr>
      <w:r w:rsidRPr="00E72FCE">
        <w:rPr>
          <w:rFonts w:ascii="Arial" w:hAnsi="Arial" w:cs="Arial"/>
        </w:rPr>
        <w:t xml:space="preserve">High  </w:t>
      </w:r>
      <w:r w:rsidRPr="00E72FCE">
        <w:rPr>
          <w:rFonts w:ascii="Arial" w:hAnsi="Arial" w:cs="Arial"/>
        </w:rPr>
        <w:sym w:font="Wingdings" w:char="F0A8"/>
      </w:r>
      <w:r w:rsidRPr="00E72FCE">
        <w:rPr>
          <w:rFonts w:ascii="Arial" w:hAnsi="Arial" w:cs="Arial"/>
        </w:rPr>
        <w:t xml:space="preserve">  </w:t>
      </w:r>
    </w:p>
    <w:p w:rsidR="00192865" w:rsidRPr="00E72FCE" w:rsidRDefault="00192865" w:rsidP="00192865">
      <w:pPr>
        <w:rPr>
          <w:rFonts w:ascii="Arial" w:hAnsi="Arial" w:cs="Arial"/>
        </w:rPr>
      </w:pPr>
      <w:r w:rsidRPr="00E72FCE">
        <w:rPr>
          <w:rFonts w:ascii="Arial" w:hAnsi="Arial" w:cs="Arial"/>
        </w:rPr>
        <w:t xml:space="preserve">Medium   </w:t>
      </w:r>
      <w:r w:rsidRPr="00E72FCE">
        <w:rPr>
          <w:rFonts w:ascii="Arial" w:hAnsi="Arial" w:cs="Arial"/>
        </w:rPr>
        <w:sym w:font="Wingdings" w:char="F0A8"/>
      </w:r>
      <w:r w:rsidRPr="00E72FCE">
        <w:rPr>
          <w:rFonts w:ascii="Arial" w:hAnsi="Arial" w:cs="Arial"/>
        </w:rPr>
        <w:t xml:space="preserve"> </w:t>
      </w:r>
      <w:r w:rsidRPr="00E72FCE">
        <w:rPr>
          <w:rFonts w:ascii="Arial" w:hAnsi="Arial" w:cs="Arial"/>
        </w:rPr>
        <w:tab/>
      </w:r>
    </w:p>
    <w:p w:rsidR="00192865" w:rsidRPr="00E72FCE" w:rsidRDefault="00192865" w:rsidP="00192865">
      <w:pPr>
        <w:rPr>
          <w:rFonts w:ascii="Arial" w:hAnsi="Arial" w:cs="Arial"/>
        </w:rPr>
      </w:pPr>
      <w:r w:rsidRPr="00E72FCE">
        <w:rPr>
          <w:rFonts w:ascii="Arial" w:hAnsi="Arial" w:cs="Arial"/>
        </w:rPr>
        <w:t xml:space="preserve">Low   </w:t>
      </w:r>
      <w:r w:rsidRPr="00E72FCE">
        <w:rPr>
          <w:rFonts w:ascii="Arial" w:hAnsi="Arial" w:cs="Arial"/>
        </w:rPr>
        <w:sym w:font="Wingdings" w:char="F0A8"/>
      </w:r>
    </w:p>
    <w:p w:rsidR="00321B2A" w:rsidRPr="00E72FCE" w:rsidRDefault="00321B2A" w:rsidP="007101CF">
      <w:pPr>
        <w:rPr>
          <w:rFonts w:ascii="Arial" w:hAnsi="Arial" w:cs="Arial"/>
        </w:rPr>
      </w:pPr>
    </w:p>
    <w:p w:rsidR="007101CF" w:rsidRPr="002D47A4" w:rsidRDefault="00E72FCE" w:rsidP="007101CF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06765" w:rsidRPr="002D47A4">
        <w:rPr>
          <w:rFonts w:ascii="Arial" w:hAnsi="Arial" w:cs="Arial"/>
        </w:rPr>
        <w:t xml:space="preserve">. </w:t>
      </w:r>
      <w:r w:rsidR="007101CF" w:rsidRPr="000A6C8C">
        <w:rPr>
          <w:rFonts w:ascii="Arial" w:hAnsi="Arial" w:cs="Arial"/>
          <w:b/>
        </w:rPr>
        <w:t xml:space="preserve">Equality </w:t>
      </w:r>
      <w:r w:rsidR="005A14AB" w:rsidRPr="000A6C8C">
        <w:rPr>
          <w:rFonts w:ascii="Arial" w:hAnsi="Arial" w:cs="Arial"/>
          <w:b/>
        </w:rPr>
        <w:t>analysis</w:t>
      </w:r>
      <w:r w:rsidR="007101CF" w:rsidRPr="000A6C8C">
        <w:rPr>
          <w:rFonts w:ascii="Arial" w:hAnsi="Arial" w:cs="Arial"/>
          <w:b/>
        </w:rPr>
        <w:t xml:space="preserve"> </w:t>
      </w:r>
      <w:proofErr w:type="gramStart"/>
      <w:r w:rsidR="000A6C8C" w:rsidRPr="000A6C8C">
        <w:rPr>
          <w:rFonts w:ascii="Arial" w:hAnsi="Arial" w:cs="Arial"/>
          <w:b/>
        </w:rPr>
        <w:t>sign</w:t>
      </w:r>
      <w:proofErr w:type="gramEnd"/>
      <w:r w:rsidR="000A6C8C" w:rsidRPr="000A6C8C">
        <w:rPr>
          <w:rFonts w:ascii="Arial" w:hAnsi="Arial" w:cs="Arial"/>
          <w:b/>
        </w:rPr>
        <w:t xml:space="preserve"> off:</w:t>
      </w:r>
      <w:r w:rsidR="007101CF" w:rsidRPr="002D47A4">
        <w:rPr>
          <w:rFonts w:ascii="Arial" w:hAnsi="Arial" w:cs="Arial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363"/>
      </w:tblGrid>
      <w:tr w:rsidR="007101CF" w:rsidRPr="00FB0F83" w:rsidTr="00206C70">
        <w:tc>
          <w:tcPr>
            <w:tcW w:w="2093" w:type="dxa"/>
          </w:tcPr>
          <w:p w:rsidR="007101CF" w:rsidRPr="00FB0F83" w:rsidRDefault="000A6C8C" w:rsidP="00710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Faculty Dean or Head of Service </w:t>
            </w:r>
          </w:p>
        </w:tc>
        <w:tc>
          <w:tcPr>
            <w:tcW w:w="8363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</w:tr>
      <w:tr w:rsidR="007101CF" w:rsidRPr="00FB0F83" w:rsidTr="00206C70">
        <w:tc>
          <w:tcPr>
            <w:tcW w:w="2093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  <w:r w:rsidRPr="00FB0F83">
              <w:rPr>
                <w:rFonts w:ascii="Arial" w:hAnsi="Arial" w:cs="Arial"/>
              </w:rPr>
              <w:t>Faculty / service</w:t>
            </w:r>
          </w:p>
        </w:tc>
        <w:tc>
          <w:tcPr>
            <w:tcW w:w="8363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</w:tr>
      <w:tr w:rsidR="007101CF" w:rsidRPr="00FB0F83" w:rsidTr="00206C70">
        <w:tc>
          <w:tcPr>
            <w:tcW w:w="2093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  <w:r w:rsidRPr="00FB0F83">
              <w:rPr>
                <w:rFonts w:ascii="Arial" w:hAnsi="Arial" w:cs="Arial"/>
              </w:rPr>
              <w:t>Date</w:t>
            </w:r>
          </w:p>
        </w:tc>
        <w:tc>
          <w:tcPr>
            <w:tcW w:w="8363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</w:tr>
    </w:tbl>
    <w:p w:rsidR="00E72FCE" w:rsidRDefault="00E72FCE" w:rsidP="007101CF">
      <w:pPr>
        <w:rPr>
          <w:rFonts w:ascii="Arial" w:hAnsi="Arial" w:cs="Arial"/>
          <w:b/>
        </w:rPr>
      </w:pPr>
    </w:p>
    <w:p w:rsidR="005B02C6" w:rsidRPr="00E72FCE" w:rsidRDefault="005B02C6" w:rsidP="007101CF">
      <w:pPr>
        <w:rPr>
          <w:rFonts w:ascii="Arial" w:hAnsi="Arial" w:cs="Arial"/>
          <w:b/>
        </w:rPr>
      </w:pPr>
      <w:r w:rsidRPr="00E72FCE">
        <w:rPr>
          <w:rFonts w:ascii="Arial" w:hAnsi="Arial" w:cs="Arial"/>
          <w:b/>
        </w:rPr>
        <w:t xml:space="preserve">Please return this form to the Equality and Diversity </w:t>
      </w:r>
      <w:r w:rsidR="00A97AFD" w:rsidRPr="00E72FCE">
        <w:rPr>
          <w:rFonts w:ascii="Arial" w:hAnsi="Arial" w:cs="Arial"/>
          <w:b/>
        </w:rPr>
        <w:t>Unit</w:t>
      </w:r>
      <w:r w:rsidR="00B54D39" w:rsidRPr="00E72FCE">
        <w:rPr>
          <w:rFonts w:ascii="Arial" w:hAnsi="Arial" w:cs="Arial"/>
          <w:b/>
        </w:rPr>
        <w:t xml:space="preserve"> for </w:t>
      </w:r>
      <w:r w:rsidR="009C4A4E">
        <w:rPr>
          <w:rFonts w:ascii="Arial" w:hAnsi="Arial" w:cs="Arial"/>
          <w:b/>
        </w:rPr>
        <w:t>feedback, the start of the consultation process</w:t>
      </w:r>
      <w:r w:rsidR="00D71FBD" w:rsidRPr="00E72FCE">
        <w:rPr>
          <w:rFonts w:ascii="Arial" w:hAnsi="Arial" w:cs="Arial"/>
          <w:b/>
        </w:rPr>
        <w:t xml:space="preserve"> and </w:t>
      </w:r>
      <w:r w:rsidR="00B54D39" w:rsidRPr="00E72FCE">
        <w:rPr>
          <w:rFonts w:ascii="Arial" w:hAnsi="Arial" w:cs="Arial"/>
          <w:b/>
        </w:rPr>
        <w:t>publication</w:t>
      </w:r>
      <w:r w:rsidR="00D71FBD" w:rsidRPr="00E72FCE">
        <w:rPr>
          <w:rFonts w:ascii="Arial" w:hAnsi="Arial" w:cs="Arial"/>
          <w:b/>
        </w:rPr>
        <w:t>.</w:t>
      </w:r>
    </w:p>
    <w:p w:rsidR="007101CF" w:rsidRPr="00FB0F83" w:rsidRDefault="007101CF" w:rsidP="007101CF">
      <w:pPr>
        <w:rPr>
          <w:rFonts w:ascii="Arial" w:hAnsi="Arial" w:cs="Arial"/>
        </w:rPr>
        <w:sectPr w:rsidR="007101CF" w:rsidRPr="00FB0F83" w:rsidSect="00206C70">
          <w:footerReference w:type="even" r:id="rId12"/>
          <w:footerReference w:type="default" r:id="rId13"/>
          <w:pgSz w:w="12240" w:h="15840"/>
          <w:pgMar w:top="567" w:right="1183" w:bottom="1134" w:left="851" w:header="709" w:footer="709" w:gutter="0"/>
          <w:cols w:space="708"/>
          <w:docGrid w:linePitch="360"/>
        </w:sectPr>
      </w:pPr>
    </w:p>
    <w:p w:rsidR="00E9012B" w:rsidRPr="00E9012B" w:rsidRDefault="00B54D39" w:rsidP="007101CF">
      <w:pPr>
        <w:rPr>
          <w:rFonts w:ascii="Arial" w:hAnsi="Arial" w:cs="Arial"/>
          <w:b/>
          <w:sz w:val="40"/>
          <w:szCs w:val="40"/>
        </w:rPr>
      </w:pPr>
      <w:r w:rsidRPr="00B80460">
        <w:rPr>
          <w:rFonts w:ascii="Arial" w:hAnsi="Arial" w:cs="Arial"/>
          <w:b/>
          <w:sz w:val="40"/>
          <w:szCs w:val="40"/>
        </w:rPr>
        <w:lastRenderedPageBreak/>
        <w:t xml:space="preserve">Equality analysis </w:t>
      </w:r>
      <w:r>
        <w:rPr>
          <w:rFonts w:ascii="Arial" w:hAnsi="Arial" w:cs="Arial"/>
          <w:b/>
          <w:sz w:val="40"/>
          <w:szCs w:val="40"/>
        </w:rPr>
        <w:t>- action plan</w:t>
      </w:r>
      <w:r w:rsidR="004D3429">
        <w:rPr>
          <w:rFonts w:ascii="Arial" w:hAnsi="Arial" w:cs="Arial"/>
          <w:b/>
          <w:sz w:val="40"/>
          <w:szCs w:val="40"/>
        </w:rPr>
        <w:t xml:space="preserve"> </w:t>
      </w:r>
      <w:r w:rsidR="004D3429">
        <w:rPr>
          <w:rFonts w:ascii="Arial" w:hAnsi="Arial" w:cs="Arial"/>
          <w:b/>
          <w:sz w:val="40"/>
          <w:szCs w:val="40"/>
        </w:rPr>
        <w:tab/>
      </w:r>
      <w:r w:rsidR="004D3429">
        <w:rPr>
          <w:rFonts w:ascii="Arial" w:hAnsi="Arial" w:cs="Arial"/>
          <w:b/>
          <w:sz w:val="40"/>
          <w:szCs w:val="40"/>
        </w:rPr>
        <w:tab/>
      </w:r>
      <w:r w:rsidR="004D3429">
        <w:rPr>
          <w:rFonts w:ascii="Arial" w:hAnsi="Arial" w:cs="Arial"/>
          <w:b/>
          <w:sz w:val="40"/>
          <w:szCs w:val="40"/>
        </w:rPr>
        <w:tab/>
      </w:r>
      <w:r w:rsidR="004D3429">
        <w:rPr>
          <w:rFonts w:ascii="Arial" w:hAnsi="Arial" w:cs="Arial"/>
          <w:b/>
          <w:sz w:val="40"/>
          <w:szCs w:val="40"/>
        </w:rPr>
        <w:tab/>
      </w:r>
      <w:r w:rsidR="004D3429">
        <w:rPr>
          <w:rFonts w:ascii="Arial" w:hAnsi="Arial" w:cs="Arial"/>
          <w:b/>
          <w:sz w:val="40"/>
          <w:szCs w:val="40"/>
        </w:rPr>
        <w:tab/>
      </w:r>
      <w:r w:rsidR="004D3429">
        <w:rPr>
          <w:rFonts w:ascii="Arial" w:hAnsi="Arial" w:cs="Arial"/>
          <w:b/>
          <w:sz w:val="40"/>
          <w:szCs w:val="40"/>
        </w:rPr>
        <w:tab/>
      </w:r>
      <w:r w:rsidR="004D3429">
        <w:rPr>
          <w:rFonts w:ascii="Arial" w:hAnsi="Arial" w:cs="Arial"/>
          <w:b/>
          <w:sz w:val="40"/>
          <w:szCs w:val="40"/>
        </w:rPr>
        <w:tab/>
      </w:r>
      <w:r w:rsidR="004D3429">
        <w:rPr>
          <w:rFonts w:ascii="Arial" w:hAnsi="Arial" w:cs="Arial"/>
          <w:b/>
          <w:sz w:val="40"/>
          <w:szCs w:val="40"/>
        </w:rPr>
        <w:tab/>
      </w:r>
      <w:r w:rsidR="004D3429" w:rsidRPr="004D3429">
        <w:rPr>
          <w:rFonts w:ascii="Arial" w:hAnsi="Arial" w:cs="Arial"/>
          <w:b/>
        </w:rPr>
        <w:t>Appendix 1</w:t>
      </w:r>
    </w:p>
    <w:p w:rsidR="00E9012B" w:rsidRDefault="00E9012B" w:rsidP="007101CF">
      <w:pPr>
        <w:rPr>
          <w:rFonts w:ascii="Arial" w:hAnsi="Arial" w:cs="Arial"/>
        </w:rPr>
      </w:pPr>
    </w:p>
    <w:p w:rsidR="00E9012B" w:rsidRDefault="007101CF" w:rsidP="007101CF">
      <w:pPr>
        <w:rPr>
          <w:rFonts w:ascii="Arial" w:hAnsi="Arial" w:cs="Arial"/>
        </w:rPr>
      </w:pPr>
      <w:r w:rsidRPr="00FB0F83">
        <w:rPr>
          <w:rFonts w:ascii="Arial" w:hAnsi="Arial" w:cs="Arial"/>
        </w:rPr>
        <w:t xml:space="preserve">Name of </w:t>
      </w:r>
      <w:r w:rsidR="00B54D39">
        <w:rPr>
          <w:rFonts w:ascii="Arial" w:hAnsi="Arial" w:cs="Arial"/>
        </w:rPr>
        <w:t>a</w:t>
      </w:r>
      <w:r w:rsidR="005A14AB" w:rsidRPr="00FB0F83">
        <w:rPr>
          <w:rFonts w:ascii="Arial" w:hAnsi="Arial" w:cs="Arial"/>
        </w:rPr>
        <w:t>ctivity</w:t>
      </w:r>
      <w:r w:rsidR="00E9012B">
        <w:rPr>
          <w:rFonts w:ascii="Arial" w:hAnsi="Arial" w:cs="Arial"/>
        </w:rPr>
        <w:t>:</w:t>
      </w:r>
    </w:p>
    <w:p w:rsidR="00E9012B" w:rsidRDefault="00E9012B" w:rsidP="007101CF">
      <w:pPr>
        <w:rPr>
          <w:rFonts w:ascii="Arial" w:hAnsi="Arial" w:cs="Arial"/>
        </w:rPr>
      </w:pPr>
    </w:p>
    <w:p w:rsidR="007101CF" w:rsidRPr="00FB0F83" w:rsidRDefault="00B54D39" w:rsidP="007101CF">
      <w:pPr>
        <w:rPr>
          <w:rFonts w:ascii="Arial" w:hAnsi="Arial" w:cs="Arial"/>
        </w:rPr>
      </w:pPr>
      <w:r>
        <w:rPr>
          <w:rFonts w:ascii="Arial" w:hAnsi="Arial" w:cs="Arial"/>
        </w:rPr>
        <w:t>Plan completed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012B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</w:t>
      </w:r>
      <w:r w:rsidR="00E9012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f</w:t>
      </w:r>
      <w:r w:rsidR="00E9012B">
        <w:rPr>
          <w:rFonts w:ascii="Arial" w:hAnsi="Arial" w:cs="Arial"/>
        </w:rPr>
        <w:t>aculty:</w:t>
      </w:r>
    </w:p>
    <w:p w:rsidR="007101CF" w:rsidRPr="00FB0F83" w:rsidRDefault="007101CF" w:rsidP="007101CF">
      <w:pPr>
        <w:rPr>
          <w:rFonts w:ascii="Arial" w:hAnsi="Arial" w:cs="Arial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2250"/>
        <w:gridCol w:w="1793"/>
        <w:gridCol w:w="1785"/>
        <w:gridCol w:w="1419"/>
        <w:gridCol w:w="1782"/>
        <w:gridCol w:w="2122"/>
      </w:tblGrid>
      <w:tr w:rsidR="007101CF" w:rsidRPr="00FB0F83" w:rsidTr="008A118D">
        <w:tc>
          <w:tcPr>
            <w:tcW w:w="1951" w:type="dxa"/>
          </w:tcPr>
          <w:p w:rsidR="007101CF" w:rsidRPr="00B54D39" w:rsidRDefault="007101CF" w:rsidP="00B54D39">
            <w:pPr>
              <w:jc w:val="center"/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Issues</w:t>
            </w:r>
          </w:p>
        </w:tc>
        <w:tc>
          <w:tcPr>
            <w:tcW w:w="2297" w:type="dxa"/>
          </w:tcPr>
          <w:p w:rsidR="007101CF" w:rsidRPr="00B54D39" w:rsidRDefault="007101CF" w:rsidP="00B54D39">
            <w:pPr>
              <w:jc w:val="center"/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Actions</w:t>
            </w:r>
          </w:p>
          <w:p w:rsidR="007101CF" w:rsidRPr="00B54D39" w:rsidRDefault="007101CF" w:rsidP="00B54D39">
            <w:pPr>
              <w:jc w:val="center"/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800" w:type="dxa"/>
          </w:tcPr>
          <w:p w:rsidR="007101CF" w:rsidRPr="00B54D39" w:rsidRDefault="007101CF" w:rsidP="00B54D39">
            <w:pPr>
              <w:jc w:val="center"/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Responsible</w:t>
            </w:r>
          </w:p>
          <w:p w:rsidR="007101CF" w:rsidRPr="00B54D39" w:rsidRDefault="007101CF" w:rsidP="00B54D39">
            <w:pPr>
              <w:jc w:val="center"/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1800" w:type="dxa"/>
          </w:tcPr>
          <w:p w:rsidR="007101CF" w:rsidRPr="00B54D39" w:rsidRDefault="007101CF" w:rsidP="00B54D39">
            <w:pPr>
              <w:jc w:val="center"/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Resources required</w:t>
            </w:r>
          </w:p>
        </w:tc>
        <w:tc>
          <w:tcPr>
            <w:tcW w:w="1440" w:type="dxa"/>
          </w:tcPr>
          <w:p w:rsidR="007101CF" w:rsidRPr="00B54D39" w:rsidRDefault="007101CF" w:rsidP="00B54D39">
            <w:pPr>
              <w:jc w:val="center"/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1800" w:type="dxa"/>
          </w:tcPr>
          <w:p w:rsidR="007101CF" w:rsidRPr="00B54D39" w:rsidRDefault="007101CF" w:rsidP="00B54D39">
            <w:pPr>
              <w:jc w:val="center"/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Success Indicators</w:t>
            </w:r>
          </w:p>
        </w:tc>
        <w:tc>
          <w:tcPr>
            <w:tcW w:w="2160" w:type="dxa"/>
          </w:tcPr>
          <w:p w:rsidR="007101CF" w:rsidRPr="00B54D39" w:rsidRDefault="007101CF" w:rsidP="00B54D39">
            <w:pPr>
              <w:jc w:val="center"/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What progress has been made?</w:t>
            </w:r>
          </w:p>
        </w:tc>
      </w:tr>
      <w:tr w:rsidR="007101CF" w:rsidRPr="00FB0F83" w:rsidTr="008A118D">
        <w:tc>
          <w:tcPr>
            <w:tcW w:w="1951" w:type="dxa"/>
          </w:tcPr>
          <w:p w:rsidR="007101CF" w:rsidRPr="00B54D39" w:rsidRDefault="007101CF" w:rsidP="007101CF">
            <w:pPr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Information/data required</w:t>
            </w:r>
          </w:p>
        </w:tc>
        <w:tc>
          <w:tcPr>
            <w:tcW w:w="2297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</w:tr>
      <w:tr w:rsidR="007101CF" w:rsidRPr="00FB0F83" w:rsidTr="008A118D">
        <w:tc>
          <w:tcPr>
            <w:tcW w:w="1951" w:type="dxa"/>
          </w:tcPr>
          <w:p w:rsidR="007101CF" w:rsidRPr="00B54D39" w:rsidRDefault="007101CF" w:rsidP="007101CF">
            <w:pPr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Consultation</w:t>
            </w:r>
          </w:p>
        </w:tc>
        <w:tc>
          <w:tcPr>
            <w:tcW w:w="2297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</w:tr>
      <w:tr w:rsidR="007101CF" w:rsidRPr="00FB0F83" w:rsidTr="008A118D">
        <w:tc>
          <w:tcPr>
            <w:tcW w:w="1951" w:type="dxa"/>
          </w:tcPr>
          <w:p w:rsidR="007101CF" w:rsidRPr="00B54D39" w:rsidRDefault="007101CF" w:rsidP="007101CF">
            <w:pPr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Monitoring and review arrangements</w:t>
            </w:r>
          </w:p>
        </w:tc>
        <w:tc>
          <w:tcPr>
            <w:tcW w:w="2297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</w:tr>
      <w:tr w:rsidR="007101CF" w:rsidRPr="00FB0F83" w:rsidTr="008A118D">
        <w:tc>
          <w:tcPr>
            <w:tcW w:w="1951" w:type="dxa"/>
          </w:tcPr>
          <w:p w:rsidR="007101CF" w:rsidRPr="00B54D39" w:rsidRDefault="007101CF" w:rsidP="007101CF">
            <w:pPr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Publication</w:t>
            </w:r>
          </w:p>
        </w:tc>
        <w:tc>
          <w:tcPr>
            <w:tcW w:w="2297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</w:tr>
      <w:tr w:rsidR="007101CF" w:rsidRPr="00FB0F83" w:rsidTr="008A118D">
        <w:tc>
          <w:tcPr>
            <w:tcW w:w="1951" w:type="dxa"/>
          </w:tcPr>
          <w:p w:rsidR="007101CF" w:rsidRPr="00B54D39" w:rsidRDefault="007101CF" w:rsidP="007101CF">
            <w:pPr>
              <w:rPr>
                <w:rFonts w:ascii="Arial" w:hAnsi="Arial" w:cs="Arial"/>
                <w:b/>
              </w:rPr>
            </w:pPr>
            <w:r w:rsidRPr="00B54D39">
              <w:rPr>
                <w:rFonts w:ascii="Arial" w:hAnsi="Arial" w:cs="Arial"/>
                <w:b/>
              </w:rPr>
              <w:t>Other actions</w:t>
            </w:r>
          </w:p>
        </w:tc>
        <w:tc>
          <w:tcPr>
            <w:tcW w:w="2297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101CF" w:rsidRPr="00FB0F83" w:rsidRDefault="007101CF" w:rsidP="007101CF">
            <w:pPr>
              <w:rPr>
                <w:rFonts w:ascii="Arial" w:hAnsi="Arial" w:cs="Arial"/>
              </w:rPr>
            </w:pPr>
          </w:p>
        </w:tc>
      </w:tr>
    </w:tbl>
    <w:p w:rsidR="00E9012B" w:rsidRDefault="00E9012B" w:rsidP="007E287E">
      <w:pPr>
        <w:rPr>
          <w:rFonts w:ascii="Arial" w:hAnsi="Arial" w:cs="Arial"/>
          <w:b/>
        </w:rPr>
      </w:pPr>
    </w:p>
    <w:p w:rsidR="0003505C" w:rsidRDefault="007101CF" w:rsidP="007E287E">
      <w:pPr>
        <w:rPr>
          <w:rFonts w:ascii="Arial" w:hAnsi="Arial" w:cs="Arial"/>
        </w:rPr>
      </w:pPr>
      <w:r w:rsidRPr="00B54D39">
        <w:rPr>
          <w:rFonts w:ascii="Arial" w:hAnsi="Arial" w:cs="Arial"/>
        </w:rPr>
        <w:t>Please return form to the</w:t>
      </w:r>
      <w:r w:rsidR="007E287E" w:rsidRPr="00B54D39">
        <w:rPr>
          <w:rFonts w:ascii="Arial" w:hAnsi="Arial" w:cs="Arial"/>
        </w:rPr>
        <w:t xml:space="preserve"> Equality and Diversity </w:t>
      </w:r>
      <w:r w:rsidR="00B54D39">
        <w:rPr>
          <w:rFonts w:ascii="Arial" w:hAnsi="Arial" w:cs="Arial"/>
        </w:rPr>
        <w:t>Unit</w:t>
      </w:r>
    </w:p>
    <w:p w:rsidR="0003505C" w:rsidRDefault="0003505C" w:rsidP="007E287E">
      <w:pPr>
        <w:rPr>
          <w:rFonts w:ascii="Arial" w:hAnsi="Arial" w:cs="Arial"/>
        </w:rPr>
      </w:pPr>
    </w:p>
    <w:p w:rsidR="0003505C" w:rsidRDefault="0003505C" w:rsidP="007E287E">
      <w:pPr>
        <w:rPr>
          <w:rFonts w:ascii="Arial" w:hAnsi="Arial" w:cs="Arial"/>
        </w:rPr>
      </w:pPr>
    </w:p>
    <w:p w:rsidR="0003505C" w:rsidRDefault="0003505C" w:rsidP="007E287E">
      <w:pPr>
        <w:rPr>
          <w:rFonts w:ascii="Arial" w:hAnsi="Arial" w:cs="Arial"/>
        </w:rPr>
      </w:pPr>
    </w:p>
    <w:sectPr w:rsidR="0003505C" w:rsidSect="00E9012B">
      <w:pgSz w:w="15840" w:h="12240" w:orient="landscape"/>
      <w:pgMar w:top="851" w:right="1440" w:bottom="161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AA" w:rsidRDefault="006E5FAA">
      <w:r>
        <w:separator/>
      </w:r>
    </w:p>
  </w:endnote>
  <w:endnote w:type="continuationSeparator" w:id="0">
    <w:p w:rsidR="006E5FAA" w:rsidRDefault="006E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E5" w:rsidRDefault="0031102F" w:rsidP="007101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59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9E5" w:rsidRDefault="00C159E5" w:rsidP="007101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E5" w:rsidRPr="005850A6" w:rsidRDefault="0031102F" w:rsidP="007101CF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</w:rPr>
    </w:pPr>
    <w:r w:rsidRPr="005850A6">
      <w:rPr>
        <w:rStyle w:val="PageNumber"/>
        <w:rFonts w:ascii="Arial" w:hAnsi="Arial" w:cs="Arial"/>
      </w:rPr>
      <w:fldChar w:fldCharType="begin"/>
    </w:r>
    <w:r w:rsidR="00C159E5" w:rsidRPr="005850A6">
      <w:rPr>
        <w:rStyle w:val="PageNumber"/>
        <w:rFonts w:ascii="Arial" w:hAnsi="Arial" w:cs="Arial"/>
      </w:rPr>
      <w:instrText xml:space="preserve">PAGE  </w:instrText>
    </w:r>
    <w:r w:rsidRPr="005850A6">
      <w:rPr>
        <w:rStyle w:val="PageNumber"/>
        <w:rFonts w:ascii="Arial" w:hAnsi="Arial" w:cs="Arial"/>
      </w:rPr>
      <w:fldChar w:fldCharType="separate"/>
    </w:r>
    <w:r w:rsidR="005953DB">
      <w:rPr>
        <w:rStyle w:val="PageNumber"/>
        <w:rFonts w:ascii="Arial" w:hAnsi="Arial" w:cs="Arial"/>
        <w:noProof/>
      </w:rPr>
      <w:t>4</w:t>
    </w:r>
    <w:r w:rsidRPr="005850A6">
      <w:rPr>
        <w:rStyle w:val="PageNumber"/>
        <w:rFonts w:ascii="Arial" w:hAnsi="Arial" w:cs="Arial"/>
      </w:rPr>
      <w:fldChar w:fldCharType="end"/>
    </w:r>
  </w:p>
  <w:p w:rsidR="00C159E5" w:rsidRPr="005850A6" w:rsidRDefault="00C159E5" w:rsidP="007101C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 and D Unit – </w:t>
    </w:r>
    <w:r w:rsidR="009C4A4E">
      <w:rPr>
        <w:rFonts w:ascii="Arial" w:hAnsi="Arial" w:cs="Arial"/>
        <w:sz w:val="20"/>
        <w:szCs w:val="20"/>
      </w:rPr>
      <w:t>November</w:t>
    </w:r>
    <w:r w:rsidR="000A6C8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</w:t>
    </w:r>
    <w:r w:rsidR="000A6C8C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AA" w:rsidRDefault="006E5FAA">
      <w:r>
        <w:separator/>
      </w:r>
    </w:p>
  </w:footnote>
  <w:footnote w:type="continuationSeparator" w:id="0">
    <w:p w:rsidR="006E5FAA" w:rsidRDefault="006E5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107"/>
    <w:multiLevelType w:val="hybridMultilevel"/>
    <w:tmpl w:val="E0A4B1C2"/>
    <w:lvl w:ilvl="0" w:tplc="08090003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>
    <w:nsid w:val="05A40D13"/>
    <w:multiLevelType w:val="hybridMultilevel"/>
    <w:tmpl w:val="6AE8B458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94290"/>
    <w:multiLevelType w:val="hybridMultilevel"/>
    <w:tmpl w:val="ACC8E2A2"/>
    <w:lvl w:ilvl="0" w:tplc="EA48612A">
      <w:start w:val="1"/>
      <w:numFmt w:val="bullet"/>
      <w:lvlText w:val="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00ACF"/>
    <w:multiLevelType w:val="hybridMultilevel"/>
    <w:tmpl w:val="B6F45FBC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F36C2"/>
    <w:multiLevelType w:val="hybridMultilevel"/>
    <w:tmpl w:val="B9C688C8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56915"/>
    <w:multiLevelType w:val="hybridMultilevel"/>
    <w:tmpl w:val="F4DE6A18"/>
    <w:lvl w:ilvl="0" w:tplc="82E2A7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8090005">
      <w:start w:val="1"/>
      <w:numFmt w:val="bullet"/>
      <w:lvlText w:val=""/>
      <w:lvlJc w:val="left"/>
      <w:pPr>
        <w:tabs>
          <w:tab w:val="num" w:pos="2412"/>
        </w:tabs>
        <w:ind w:left="2412" w:hanging="432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85C5E"/>
    <w:multiLevelType w:val="hybridMultilevel"/>
    <w:tmpl w:val="CAC8DA1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22A65"/>
    <w:multiLevelType w:val="hybridMultilevel"/>
    <w:tmpl w:val="307A3344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C127A"/>
    <w:multiLevelType w:val="hybridMultilevel"/>
    <w:tmpl w:val="3298688C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163DE9"/>
    <w:multiLevelType w:val="hybridMultilevel"/>
    <w:tmpl w:val="BA443956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A579B"/>
    <w:multiLevelType w:val="hybridMultilevel"/>
    <w:tmpl w:val="228846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1A60B5E"/>
    <w:multiLevelType w:val="hybridMultilevel"/>
    <w:tmpl w:val="9488A03A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B95222"/>
    <w:multiLevelType w:val="hybridMultilevel"/>
    <w:tmpl w:val="466AB63E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758DE"/>
    <w:multiLevelType w:val="hybridMultilevel"/>
    <w:tmpl w:val="23AE123C"/>
    <w:lvl w:ilvl="0" w:tplc="08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5B517E"/>
    <w:multiLevelType w:val="hybridMultilevel"/>
    <w:tmpl w:val="3B8267E8"/>
    <w:lvl w:ilvl="0" w:tplc="79F65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FF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F18BB"/>
    <w:multiLevelType w:val="hybridMultilevel"/>
    <w:tmpl w:val="2BA00C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F36916"/>
    <w:multiLevelType w:val="hybridMultilevel"/>
    <w:tmpl w:val="909A0D5A"/>
    <w:lvl w:ilvl="0" w:tplc="08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>
    <w:nsid w:val="327D22A8"/>
    <w:multiLevelType w:val="hybridMultilevel"/>
    <w:tmpl w:val="8D207C96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6629C"/>
    <w:multiLevelType w:val="hybridMultilevel"/>
    <w:tmpl w:val="01547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048C8"/>
    <w:multiLevelType w:val="hybridMultilevel"/>
    <w:tmpl w:val="B4883FD2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4517A"/>
    <w:multiLevelType w:val="hybridMultilevel"/>
    <w:tmpl w:val="114042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B665A"/>
    <w:multiLevelType w:val="hybridMultilevel"/>
    <w:tmpl w:val="98EE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13D75"/>
    <w:multiLevelType w:val="hybridMultilevel"/>
    <w:tmpl w:val="19BA7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936BE1"/>
    <w:multiLevelType w:val="hybridMultilevel"/>
    <w:tmpl w:val="A93CF3B4"/>
    <w:lvl w:ilvl="0" w:tplc="08090003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>
    <w:nsid w:val="4032767E"/>
    <w:multiLevelType w:val="hybridMultilevel"/>
    <w:tmpl w:val="7D6E4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461544"/>
    <w:multiLevelType w:val="hybridMultilevel"/>
    <w:tmpl w:val="1ABAD1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9D51F6"/>
    <w:multiLevelType w:val="hybridMultilevel"/>
    <w:tmpl w:val="558C4DBE"/>
    <w:lvl w:ilvl="0" w:tplc="C0BA1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EF4EE">
      <w:numFmt w:val="none"/>
      <w:lvlText w:val=""/>
      <w:lvlJc w:val="left"/>
      <w:pPr>
        <w:tabs>
          <w:tab w:val="num" w:pos="360"/>
        </w:tabs>
      </w:pPr>
    </w:lvl>
    <w:lvl w:ilvl="2" w:tplc="E20CA4BE">
      <w:numFmt w:val="none"/>
      <w:lvlText w:val=""/>
      <w:lvlJc w:val="left"/>
      <w:pPr>
        <w:tabs>
          <w:tab w:val="num" w:pos="360"/>
        </w:tabs>
      </w:pPr>
    </w:lvl>
    <w:lvl w:ilvl="3" w:tplc="92B6C464">
      <w:numFmt w:val="none"/>
      <w:lvlText w:val=""/>
      <w:lvlJc w:val="left"/>
      <w:pPr>
        <w:tabs>
          <w:tab w:val="num" w:pos="360"/>
        </w:tabs>
      </w:pPr>
    </w:lvl>
    <w:lvl w:ilvl="4" w:tplc="C6508982">
      <w:numFmt w:val="none"/>
      <w:lvlText w:val=""/>
      <w:lvlJc w:val="left"/>
      <w:pPr>
        <w:tabs>
          <w:tab w:val="num" w:pos="360"/>
        </w:tabs>
      </w:pPr>
    </w:lvl>
    <w:lvl w:ilvl="5" w:tplc="A64662A2">
      <w:numFmt w:val="none"/>
      <w:lvlText w:val=""/>
      <w:lvlJc w:val="left"/>
      <w:pPr>
        <w:tabs>
          <w:tab w:val="num" w:pos="360"/>
        </w:tabs>
      </w:pPr>
    </w:lvl>
    <w:lvl w:ilvl="6" w:tplc="767AA4C6">
      <w:numFmt w:val="none"/>
      <w:lvlText w:val=""/>
      <w:lvlJc w:val="left"/>
      <w:pPr>
        <w:tabs>
          <w:tab w:val="num" w:pos="360"/>
        </w:tabs>
      </w:pPr>
    </w:lvl>
    <w:lvl w:ilvl="7" w:tplc="D5304778">
      <w:numFmt w:val="none"/>
      <w:lvlText w:val=""/>
      <w:lvlJc w:val="left"/>
      <w:pPr>
        <w:tabs>
          <w:tab w:val="num" w:pos="360"/>
        </w:tabs>
      </w:pPr>
    </w:lvl>
    <w:lvl w:ilvl="8" w:tplc="408CCE3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9A6389C"/>
    <w:multiLevelType w:val="hybridMultilevel"/>
    <w:tmpl w:val="26D65884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73375B"/>
    <w:multiLevelType w:val="hybridMultilevel"/>
    <w:tmpl w:val="B38EF204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B46B8B"/>
    <w:multiLevelType w:val="hybridMultilevel"/>
    <w:tmpl w:val="E8FA49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E6712DA"/>
    <w:multiLevelType w:val="hybridMultilevel"/>
    <w:tmpl w:val="D0CCA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5425F4"/>
    <w:multiLevelType w:val="hybridMultilevel"/>
    <w:tmpl w:val="2D64AE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60F4728"/>
    <w:multiLevelType w:val="hybridMultilevel"/>
    <w:tmpl w:val="AAC6DF1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951A1"/>
    <w:multiLevelType w:val="hybridMultilevel"/>
    <w:tmpl w:val="C692466C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563A33"/>
    <w:multiLevelType w:val="hybridMultilevel"/>
    <w:tmpl w:val="D736B7E8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5">
    <w:nsid w:val="59141910"/>
    <w:multiLevelType w:val="multilevel"/>
    <w:tmpl w:val="ACC8E2A2"/>
    <w:lvl w:ilvl="0">
      <w:start w:val="1"/>
      <w:numFmt w:val="bullet"/>
      <w:lvlText w:val="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16279B"/>
    <w:multiLevelType w:val="hybridMultilevel"/>
    <w:tmpl w:val="BBEC0646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3639B"/>
    <w:multiLevelType w:val="hybridMultilevel"/>
    <w:tmpl w:val="A6D49380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8A6503"/>
    <w:multiLevelType w:val="hybridMultilevel"/>
    <w:tmpl w:val="D02CCD0E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5F68FD"/>
    <w:multiLevelType w:val="hybridMultilevel"/>
    <w:tmpl w:val="15B0762E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222502"/>
    <w:multiLevelType w:val="hybridMultilevel"/>
    <w:tmpl w:val="F5B25F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466344A"/>
    <w:multiLevelType w:val="hybridMultilevel"/>
    <w:tmpl w:val="92843D78"/>
    <w:lvl w:ilvl="0" w:tplc="08090003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2">
    <w:nsid w:val="76AE562C"/>
    <w:multiLevelType w:val="hybridMultilevel"/>
    <w:tmpl w:val="5E38F4D0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0D27FD"/>
    <w:multiLevelType w:val="hybridMultilevel"/>
    <w:tmpl w:val="D3F60772"/>
    <w:lvl w:ilvl="0" w:tplc="08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E140C4B"/>
    <w:multiLevelType w:val="hybridMultilevel"/>
    <w:tmpl w:val="83F6ED04"/>
    <w:lvl w:ilvl="0" w:tplc="08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EC22B75"/>
    <w:multiLevelType w:val="hybridMultilevel"/>
    <w:tmpl w:val="E26E1F80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23"/>
  </w:num>
  <w:num w:numId="5">
    <w:abstractNumId w:val="17"/>
  </w:num>
  <w:num w:numId="6">
    <w:abstractNumId w:val="41"/>
  </w:num>
  <w:num w:numId="7">
    <w:abstractNumId w:val="42"/>
  </w:num>
  <w:num w:numId="8">
    <w:abstractNumId w:val="28"/>
  </w:num>
  <w:num w:numId="9">
    <w:abstractNumId w:val="37"/>
  </w:num>
  <w:num w:numId="10">
    <w:abstractNumId w:val="1"/>
  </w:num>
  <w:num w:numId="11">
    <w:abstractNumId w:val="10"/>
  </w:num>
  <w:num w:numId="12">
    <w:abstractNumId w:val="31"/>
  </w:num>
  <w:num w:numId="13">
    <w:abstractNumId w:val="25"/>
  </w:num>
  <w:num w:numId="14">
    <w:abstractNumId w:val="43"/>
  </w:num>
  <w:num w:numId="15">
    <w:abstractNumId w:val="13"/>
  </w:num>
  <w:num w:numId="16">
    <w:abstractNumId w:val="38"/>
  </w:num>
  <w:num w:numId="17">
    <w:abstractNumId w:val="44"/>
  </w:num>
  <w:num w:numId="18">
    <w:abstractNumId w:val="29"/>
  </w:num>
  <w:num w:numId="19">
    <w:abstractNumId w:val="4"/>
  </w:num>
  <w:num w:numId="20">
    <w:abstractNumId w:val="45"/>
  </w:num>
  <w:num w:numId="21">
    <w:abstractNumId w:val="0"/>
  </w:num>
  <w:num w:numId="22">
    <w:abstractNumId w:val="27"/>
  </w:num>
  <w:num w:numId="23">
    <w:abstractNumId w:val="9"/>
  </w:num>
  <w:num w:numId="24">
    <w:abstractNumId w:val="19"/>
  </w:num>
  <w:num w:numId="25">
    <w:abstractNumId w:val="12"/>
  </w:num>
  <w:num w:numId="26">
    <w:abstractNumId w:val="39"/>
  </w:num>
  <w:num w:numId="27">
    <w:abstractNumId w:val="22"/>
  </w:num>
  <w:num w:numId="28">
    <w:abstractNumId w:val="15"/>
  </w:num>
  <w:num w:numId="29">
    <w:abstractNumId w:val="40"/>
  </w:num>
  <w:num w:numId="30">
    <w:abstractNumId w:val="16"/>
  </w:num>
  <w:num w:numId="31">
    <w:abstractNumId w:val="3"/>
  </w:num>
  <w:num w:numId="32">
    <w:abstractNumId w:val="30"/>
  </w:num>
  <w:num w:numId="33">
    <w:abstractNumId w:val="20"/>
  </w:num>
  <w:num w:numId="34">
    <w:abstractNumId w:val="18"/>
  </w:num>
  <w:num w:numId="35">
    <w:abstractNumId w:val="36"/>
  </w:num>
  <w:num w:numId="36">
    <w:abstractNumId w:val="24"/>
  </w:num>
  <w:num w:numId="37">
    <w:abstractNumId w:val="26"/>
  </w:num>
  <w:num w:numId="38">
    <w:abstractNumId w:val="33"/>
  </w:num>
  <w:num w:numId="39">
    <w:abstractNumId w:val="35"/>
  </w:num>
  <w:num w:numId="40">
    <w:abstractNumId w:val="11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6"/>
  </w:num>
  <w:num w:numId="44">
    <w:abstractNumId w:val="32"/>
  </w:num>
  <w:num w:numId="45">
    <w:abstractNumId w:val="21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07C97"/>
    <w:rsid w:val="000116B0"/>
    <w:rsid w:val="0003505C"/>
    <w:rsid w:val="00047AC4"/>
    <w:rsid w:val="00097162"/>
    <w:rsid w:val="000A6C8C"/>
    <w:rsid w:val="000F4E8E"/>
    <w:rsid w:val="00102BDF"/>
    <w:rsid w:val="00116322"/>
    <w:rsid w:val="00192865"/>
    <w:rsid w:val="001B2FBC"/>
    <w:rsid w:val="001C5132"/>
    <w:rsid w:val="001E5AF9"/>
    <w:rsid w:val="00206C70"/>
    <w:rsid w:val="00211DEF"/>
    <w:rsid w:val="00244B69"/>
    <w:rsid w:val="00276823"/>
    <w:rsid w:val="00277D1A"/>
    <w:rsid w:val="00280DB9"/>
    <w:rsid w:val="002A46C0"/>
    <w:rsid w:val="002A7AC2"/>
    <w:rsid w:val="002D47A4"/>
    <w:rsid w:val="002E378A"/>
    <w:rsid w:val="00303FAD"/>
    <w:rsid w:val="0031102F"/>
    <w:rsid w:val="00321B2A"/>
    <w:rsid w:val="0033446C"/>
    <w:rsid w:val="003415CC"/>
    <w:rsid w:val="00356CB5"/>
    <w:rsid w:val="003F0903"/>
    <w:rsid w:val="00407BEF"/>
    <w:rsid w:val="0046315A"/>
    <w:rsid w:val="004A127C"/>
    <w:rsid w:val="004D3429"/>
    <w:rsid w:val="00512051"/>
    <w:rsid w:val="00531048"/>
    <w:rsid w:val="00543684"/>
    <w:rsid w:val="00553074"/>
    <w:rsid w:val="005923A7"/>
    <w:rsid w:val="005953DB"/>
    <w:rsid w:val="005A14AB"/>
    <w:rsid w:val="005B02C6"/>
    <w:rsid w:val="00610DA7"/>
    <w:rsid w:val="00681829"/>
    <w:rsid w:val="00686858"/>
    <w:rsid w:val="006A7B60"/>
    <w:rsid w:val="006E5FAA"/>
    <w:rsid w:val="006E7127"/>
    <w:rsid w:val="006F52B4"/>
    <w:rsid w:val="00706765"/>
    <w:rsid w:val="00706794"/>
    <w:rsid w:val="007101CF"/>
    <w:rsid w:val="00720E33"/>
    <w:rsid w:val="00721EB8"/>
    <w:rsid w:val="00765565"/>
    <w:rsid w:val="00774B84"/>
    <w:rsid w:val="0079432A"/>
    <w:rsid w:val="007C0C70"/>
    <w:rsid w:val="007C5E91"/>
    <w:rsid w:val="007E287E"/>
    <w:rsid w:val="007E4FA3"/>
    <w:rsid w:val="007E6D99"/>
    <w:rsid w:val="008127C6"/>
    <w:rsid w:val="00813E21"/>
    <w:rsid w:val="008553F1"/>
    <w:rsid w:val="008A118D"/>
    <w:rsid w:val="008F3CF5"/>
    <w:rsid w:val="00907C97"/>
    <w:rsid w:val="00935326"/>
    <w:rsid w:val="009500F2"/>
    <w:rsid w:val="00970BB6"/>
    <w:rsid w:val="00977104"/>
    <w:rsid w:val="009C4A4E"/>
    <w:rsid w:val="00A153AF"/>
    <w:rsid w:val="00A32B89"/>
    <w:rsid w:val="00A4764A"/>
    <w:rsid w:val="00A97AFD"/>
    <w:rsid w:val="00AB55A1"/>
    <w:rsid w:val="00AB6E72"/>
    <w:rsid w:val="00AC016B"/>
    <w:rsid w:val="00AD2859"/>
    <w:rsid w:val="00AE47FE"/>
    <w:rsid w:val="00B00F41"/>
    <w:rsid w:val="00B41838"/>
    <w:rsid w:val="00B54D39"/>
    <w:rsid w:val="00B80460"/>
    <w:rsid w:val="00BC0A06"/>
    <w:rsid w:val="00C03DE1"/>
    <w:rsid w:val="00C159E5"/>
    <w:rsid w:val="00C32A03"/>
    <w:rsid w:val="00C353DA"/>
    <w:rsid w:val="00C52F38"/>
    <w:rsid w:val="00C571F0"/>
    <w:rsid w:val="00C67F4F"/>
    <w:rsid w:val="00CB195F"/>
    <w:rsid w:val="00CD5064"/>
    <w:rsid w:val="00CE01EA"/>
    <w:rsid w:val="00CE08F4"/>
    <w:rsid w:val="00D2725F"/>
    <w:rsid w:val="00D4120B"/>
    <w:rsid w:val="00D71FBD"/>
    <w:rsid w:val="00DE52CF"/>
    <w:rsid w:val="00E11445"/>
    <w:rsid w:val="00E47AB5"/>
    <w:rsid w:val="00E5200C"/>
    <w:rsid w:val="00E60B86"/>
    <w:rsid w:val="00E72FCE"/>
    <w:rsid w:val="00E870B8"/>
    <w:rsid w:val="00E9012B"/>
    <w:rsid w:val="00EB2A04"/>
    <w:rsid w:val="00ED7AB9"/>
    <w:rsid w:val="00EE3DA0"/>
    <w:rsid w:val="00F53A4E"/>
    <w:rsid w:val="00F67B26"/>
    <w:rsid w:val="00F8617C"/>
    <w:rsid w:val="00FB0F83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551"/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1125D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125D9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B44EEA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har">
    <w:name w:val="Char"/>
    <w:basedOn w:val="Normal"/>
    <w:rsid w:val="00B44EEA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table" w:styleId="TableGrid">
    <w:name w:val="Table Grid"/>
    <w:basedOn w:val="TableNormal"/>
    <w:rsid w:val="00695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3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2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2859"/>
  </w:style>
  <w:style w:type="character" w:styleId="Strong">
    <w:name w:val="Strong"/>
    <w:basedOn w:val="DefaultParagraphFont"/>
    <w:qFormat/>
    <w:rsid w:val="001125D9"/>
    <w:rPr>
      <w:b/>
      <w:bCs/>
    </w:rPr>
  </w:style>
  <w:style w:type="paragraph" w:styleId="NormalWeb">
    <w:name w:val="Normal (Web)"/>
    <w:basedOn w:val="Normal"/>
    <w:rsid w:val="001125D9"/>
    <w:pPr>
      <w:spacing w:after="240"/>
    </w:pPr>
    <w:rPr>
      <w:color w:val="000000"/>
      <w:lang w:val="en-US"/>
    </w:rPr>
  </w:style>
  <w:style w:type="character" w:styleId="Hyperlink">
    <w:name w:val="Hyperlink"/>
    <w:basedOn w:val="DefaultParagraphFont"/>
    <w:rsid w:val="001125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6765"/>
    <w:rPr>
      <w:b/>
      <w:bCs/>
      <w:sz w:val="27"/>
      <w:szCs w:val="27"/>
      <w:lang w:val="en-US" w:eastAsia="en-US"/>
    </w:rPr>
  </w:style>
  <w:style w:type="paragraph" w:styleId="ListParagraph">
    <w:name w:val="List Paragraph"/>
    <w:basedOn w:val="Normal"/>
    <w:uiPriority w:val="34"/>
    <w:qFormat/>
    <w:rsid w:val="001C5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23114BAD6D0478F2029DDB06CF532" ma:contentTypeVersion="4" ma:contentTypeDescription="Create a new document." ma:contentTypeScope="" ma:versionID="956d217345907686f97b71a3280145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13EFBD-926C-402A-A71D-2F24A2A3956F}"/>
</file>

<file path=customXml/itemProps2.xml><?xml version="1.0" encoding="utf-8"?>
<ds:datastoreItem xmlns:ds="http://schemas.openxmlformats.org/officeDocument/2006/customXml" ds:itemID="{8404C029-AED1-4239-B8B1-3039C77B29DC}"/>
</file>

<file path=customXml/itemProps3.xml><?xml version="1.0" encoding="utf-8"?>
<ds:datastoreItem xmlns:ds="http://schemas.openxmlformats.org/officeDocument/2006/customXml" ds:itemID="{776DFC62-FBF8-48AB-B977-1EA20C10C991}"/>
</file>

<file path=customXml/itemProps4.xml><?xml version="1.0" encoding="utf-8"?>
<ds:datastoreItem xmlns:ds="http://schemas.openxmlformats.org/officeDocument/2006/customXml" ds:itemID="{51ABE76E-0FE4-46A8-B243-E1E539748AA4}"/>
</file>

<file path=customXml/itemProps5.xml><?xml version="1.0" encoding="utf-8"?>
<ds:datastoreItem xmlns:ds="http://schemas.openxmlformats.org/officeDocument/2006/customXml" ds:itemID="{1B8F082F-6CA7-4E57-BA9B-C4665F14F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West of England</vt:lpstr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West of England</dc:title>
  <dc:subject/>
  <dc:creator>Diane</dc:creator>
  <cp:keywords/>
  <dc:description/>
  <cp:lastModifiedBy>andrew mclean</cp:lastModifiedBy>
  <cp:revision>4</cp:revision>
  <cp:lastPrinted>2011-06-21T08:12:00Z</cp:lastPrinted>
  <dcterms:created xsi:type="dcterms:W3CDTF">2013-11-17T15:57:00Z</dcterms:created>
  <dcterms:modified xsi:type="dcterms:W3CDTF">2013-11-17T16:04:00Z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y">
    <vt:lpwstr>Guidance</vt:lpwstr>
  </property>
  <property fmtid="{D5CDD505-2E9C-101B-9397-08002B2CF9AE}" pid="4" name="ContentTypeId">
    <vt:lpwstr>0x010100D4B23114BAD6D0478F2029DDB06CF532</vt:lpwstr>
  </property>
</Properties>
</file>