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E" w:rsidRPr="00EB4227" w:rsidRDefault="008D4E54" w:rsidP="00EB4227">
      <w:pPr>
        <w:rPr>
          <w:sz w:val="24"/>
          <w:szCs w:val="24"/>
        </w:rPr>
      </w:pPr>
      <w:r>
        <w:rPr>
          <w:b/>
        </w:rPr>
        <w:t>Trainee……………………………………………   Senior mentor</w:t>
      </w:r>
      <w:proofErr w:type="gramStart"/>
      <w:r w:rsidR="00BA23CE">
        <w:rPr>
          <w:b/>
        </w:rPr>
        <w:t>………………</w:t>
      </w:r>
      <w:r w:rsidR="00EB4227">
        <w:rPr>
          <w:b/>
        </w:rPr>
        <w:t>……………………………….....</w:t>
      </w:r>
      <w:proofErr w:type="gramEnd"/>
      <w:r w:rsidR="00EB4227">
        <w:rPr>
          <w:b/>
        </w:rPr>
        <w:t xml:space="preserve"> </w:t>
      </w:r>
      <w:proofErr w:type="gramStart"/>
      <w:r w:rsidR="00EB4227">
        <w:rPr>
          <w:b/>
        </w:rPr>
        <w:t xml:space="preserve">UWE </w:t>
      </w:r>
      <w:r w:rsidR="00BA23CE">
        <w:rPr>
          <w:b/>
        </w:rPr>
        <w:t xml:space="preserve"> Tutor</w:t>
      </w:r>
      <w:proofErr w:type="gramEnd"/>
      <w:r w:rsidR="00BA23CE">
        <w:rPr>
          <w:b/>
        </w:rPr>
        <w:t>: ........................................</w:t>
      </w:r>
      <w:r w:rsidR="00EB4227" w:rsidRPr="00EB4227">
        <w:rPr>
          <w:sz w:val="24"/>
          <w:szCs w:val="24"/>
        </w:rPr>
        <w:t xml:space="preserve"> </w:t>
      </w:r>
      <w:r w:rsidR="00EB4227">
        <w:rPr>
          <w:sz w:val="24"/>
          <w:szCs w:val="24"/>
        </w:rPr>
        <w:t>Date of review</w:t>
      </w:r>
      <w:proofErr w:type="gramStart"/>
      <w:r w:rsidR="00EB4227">
        <w:rPr>
          <w:sz w:val="24"/>
          <w:szCs w:val="24"/>
        </w:rPr>
        <w:t>:........................</w:t>
      </w:r>
      <w:proofErr w:type="gramEnd"/>
    </w:p>
    <w:p w:rsidR="00BA23CE" w:rsidRPr="00A85250" w:rsidRDefault="00BA23CE" w:rsidP="00BA23CE">
      <w:pPr>
        <w:tabs>
          <w:tab w:val="center" w:pos="7314"/>
        </w:tabs>
        <w:rPr>
          <w:b/>
        </w:rPr>
      </w:pPr>
      <w:proofErr w:type="gramStart"/>
      <w:r>
        <w:rPr>
          <w:b/>
        </w:rPr>
        <w:t>Setting  …</w:t>
      </w:r>
      <w:proofErr w:type="gramEnd"/>
      <w:r>
        <w:rPr>
          <w:b/>
        </w:rPr>
        <w:t>………………………………………................................................</w:t>
      </w:r>
      <w:r w:rsidR="00942D73">
        <w:rPr>
          <w:b/>
        </w:rPr>
        <w:tab/>
      </w:r>
      <w:r w:rsidR="00942D73">
        <w:rPr>
          <w:b/>
        </w:rPr>
        <w:tab/>
        <w:t>EYTS- UG 2 ,</w:t>
      </w:r>
      <w:bookmarkStart w:id="0" w:name="_GoBack"/>
      <w:bookmarkEnd w:id="0"/>
      <w:r w:rsidR="00942D73">
        <w:rPr>
          <w:b/>
        </w:rPr>
        <w:t xml:space="preserve"> </w:t>
      </w:r>
      <w:r w:rsidR="00F869F7">
        <w:rPr>
          <w:b/>
        </w:rPr>
        <w:t xml:space="preserve">3 </w:t>
      </w:r>
      <w:r w:rsidR="007B4E94">
        <w:rPr>
          <w:b/>
        </w:rPr>
        <w:t>/ PG EBR</w:t>
      </w:r>
      <w:r w:rsidR="008D4E54">
        <w:rPr>
          <w:b/>
        </w:rPr>
        <w:t xml:space="preserve">/FTG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112"/>
        <w:gridCol w:w="3112"/>
        <w:gridCol w:w="3112"/>
        <w:gridCol w:w="3112"/>
      </w:tblGrid>
      <w:tr w:rsidR="00BA23CE" w:rsidRPr="00A85250" w:rsidTr="00B11356">
        <w:trPr>
          <w:trHeight w:val="979"/>
        </w:trPr>
        <w:tc>
          <w:tcPr>
            <w:tcW w:w="3111" w:type="dxa"/>
          </w:tcPr>
          <w:p w:rsidR="00BA23CE" w:rsidRPr="00BA23CE" w:rsidRDefault="00BA23CE" w:rsidP="00BA23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23CE">
              <w:rPr>
                <w:b/>
                <w:sz w:val="24"/>
                <w:szCs w:val="24"/>
              </w:rPr>
              <w:t>Development Area</w:t>
            </w:r>
          </w:p>
          <w:p w:rsidR="00BA23CE" w:rsidRPr="00BA23CE" w:rsidRDefault="00BA23CE" w:rsidP="00BA23CE">
            <w:pPr>
              <w:spacing w:after="0"/>
              <w:jc w:val="center"/>
              <w:rPr>
                <w:sz w:val="20"/>
                <w:szCs w:val="20"/>
              </w:rPr>
            </w:pPr>
            <w:r w:rsidRPr="00BA23CE">
              <w:rPr>
                <w:sz w:val="20"/>
                <w:szCs w:val="20"/>
              </w:rPr>
              <w:t xml:space="preserve">(including specific links to </w:t>
            </w:r>
            <w:r w:rsidR="007B4E94">
              <w:rPr>
                <w:sz w:val="20"/>
                <w:szCs w:val="20"/>
              </w:rPr>
              <w:t xml:space="preserve">early years </w:t>
            </w:r>
            <w:r w:rsidRPr="00BA23CE">
              <w:rPr>
                <w:sz w:val="20"/>
                <w:szCs w:val="20"/>
              </w:rPr>
              <w:t>teachers’ standards)</w:t>
            </w: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</w:tr>
      <w:tr w:rsidR="00BA23CE" w:rsidRPr="00A85250" w:rsidTr="00BA23CE">
        <w:trPr>
          <w:trHeight w:val="1179"/>
        </w:trPr>
        <w:tc>
          <w:tcPr>
            <w:tcW w:w="3111" w:type="dxa"/>
          </w:tcPr>
          <w:p w:rsidR="00BA23CE" w:rsidRDefault="00BA23CE" w:rsidP="00BA23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23CE">
              <w:rPr>
                <w:b/>
                <w:sz w:val="24"/>
                <w:szCs w:val="24"/>
              </w:rPr>
              <w:t xml:space="preserve">Focused targets </w:t>
            </w:r>
          </w:p>
          <w:p w:rsidR="00BA23CE" w:rsidRPr="00BA23CE" w:rsidRDefault="00BA23CE" w:rsidP="00BA23CE">
            <w:pPr>
              <w:spacing w:after="0"/>
              <w:jc w:val="center"/>
              <w:rPr>
                <w:sz w:val="20"/>
                <w:szCs w:val="20"/>
              </w:rPr>
            </w:pPr>
            <w:r w:rsidRPr="00BA23CE">
              <w:rPr>
                <w:sz w:val="20"/>
                <w:szCs w:val="20"/>
              </w:rPr>
              <w:t>(Agreed with trainee)</w:t>
            </w: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</w:tr>
      <w:tr w:rsidR="00BA23CE" w:rsidRPr="00A85250" w:rsidTr="00BA23CE">
        <w:trPr>
          <w:trHeight w:val="1179"/>
        </w:trPr>
        <w:tc>
          <w:tcPr>
            <w:tcW w:w="3111" w:type="dxa"/>
          </w:tcPr>
          <w:p w:rsidR="00BA23CE" w:rsidRDefault="00BA23CE" w:rsidP="00BA23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23CE">
              <w:rPr>
                <w:b/>
                <w:sz w:val="24"/>
                <w:szCs w:val="24"/>
              </w:rPr>
              <w:t>Professional Activities</w:t>
            </w:r>
          </w:p>
          <w:p w:rsidR="00BA23CE" w:rsidRPr="00BA23CE" w:rsidRDefault="00BA23CE" w:rsidP="00BA23CE">
            <w:pPr>
              <w:spacing w:after="0"/>
              <w:jc w:val="center"/>
              <w:rPr>
                <w:sz w:val="20"/>
                <w:szCs w:val="20"/>
              </w:rPr>
            </w:pPr>
            <w:r w:rsidRPr="00BA23CE">
              <w:rPr>
                <w:sz w:val="20"/>
                <w:szCs w:val="20"/>
              </w:rPr>
              <w:t>(including information about where and when these will take place)</w:t>
            </w: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</w:tr>
      <w:tr w:rsidR="00BA23CE" w:rsidRPr="00A85250" w:rsidTr="00BA23CE">
        <w:trPr>
          <w:trHeight w:val="1179"/>
        </w:trPr>
        <w:tc>
          <w:tcPr>
            <w:tcW w:w="3111" w:type="dxa"/>
          </w:tcPr>
          <w:p w:rsidR="00BA23CE" w:rsidRDefault="00BA23CE" w:rsidP="00BA23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Date:</w:t>
            </w:r>
          </w:p>
          <w:p w:rsidR="00BA23CE" w:rsidRPr="00BA23CE" w:rsidRDefault="00BA23CE" w:rsidP="00BA23CE">
            <w:pPr>
              <w:spacing w:after="0"/>
              <w:jc w:val="center"/>
              <w:rPr>
                <w:sz w:val="20"/>
                <w:szCs w:val="20"/>
              </w:rPr>
            </w:pPr>
            <w:r w:rsidRPr="00BA23CE">
              <w:rPr>
                <w:sz w:val="20"/>
                <w:szCs w:val="20"/>
              </w:rPr>
              <w:t>(including information about where this will take place and who</w:t>
            </w:r>
            <w:r w:rsidR="007B4E94">
              <w:rPr>
                <w:sz w:val="20"/>
                <w:szCs w:val="20"/>
              </w:rPr>
              <w:t xml:space="preserve"> will attend e.g.: room leader</w:t>
            </w:r>
            <w:r w:rsidR="00EB4227">
              <w:rPr>
                <w:sz w:val="20"/>
                <w:szCs w:val="20"/>
              </w:rPr>
              <w:t xml:space="preserve">, SM, UWE </w:t>
            </w:r>
            <w:r w:rsidRPr="00BA23CE">
              <w:rPr>
                <w:sz w:val="20"/>
                <w:szCs w:val="20"/>
              </w:rPr>
              <w:t>T</w:t>
            </w:r>
            <w:r w:rsidR="00EB4227">
              <w:rPr>
                <w:sz w:val="20"/>
                <w:szCs w:val="20"/>
              </w:rPr>
              <w:t>utor</w:t>
            </w:r>
            <w:r w:rsidRPr="00BA23CE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</w:tr>
      <w:tr w:rsidR="00BA23CE" w:rsidRPr="00A85250" w:rsidTr="00BA23CE">
        <w:trPr>
          <w:trHeight w:val="1179"/>
        </w:trPr>
        <w:tc>
          <w:tcPr>
            <w:tcW w:w="3111" w:type="dxa"/>
          </w:tcPr>
          <w:p w:rsidR="00BA23CE" w:rsidRDefault="00BA23CE" w:rsidP="00BA23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 of Discussion</w:t>
            </w:r>
          </w:p>
          <w:p w:rsidR="005175A6" w:rsidRPr="00B11356" w:rsidRDefault="00BA23CE" w:rsidP="00B11356">
            <w:pPr>
              <w:spacing w:after="0"/>
              <w:jc w:val="center"/>
              <w:rPr>
                <w:sz w:val="20"/>
                <w:szCs w:val="20"/>
              </w:rPr>
            </w:pPr>
            <w:r w:rsidRPr="00BA23CE">
              <w:rPr>
                <w:sz w:val="20"/>
                <w:szCs w:val="20"/>
              </w:rPr>
              <w:t>(including information about who was present, possible barriers to completion and future actions</w:t>
            </w:r>
            <w:r w:rsidR="00B11356">
              <w:rPr>
                <w:sz w:val="20"/>
                <w:szCs w:val="20"/>
              </w:rPr>
              <w:t>)</w:t>
            </w: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</w:tr>
      <w:tr w:rsidR="00BA23CE" w:rsidRPr="00A85250" w:rsidTr="005175A6">
        <w:trPr>
          <w:trHeight w:val="393"/>
        </w:trPr>
        <w:tc>
          <w:tcPr>
            <w:tcW w:w="3111" w:type="dxa"/>
          </w:tcPr>
          <w:p w:rsidR="00BA23CE" w:rsidRPr="00BA23CE" w:rsidRDefault="00BA23CE" w:rsidP="00BA23CE">
            <w:pPr>
              <w:spacing w:after="0"/>
              <w:jc w:val="center"/>
              <w:rPr>
                <w:sz w:val="20"/>
                <w:szCs w:val="20"/>
              </w:rPr>
            </w:pPr>
            <w:r w:rsidRPr="00BA23CE">
              <w:rPr>
                <w:b/>
                <w:sz w:val="24"/>
                <w:szCs w:val="24"/>
              </w:rPr>
              <w:t>Outcome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75A6" w:rsidRPr="00BA23CE" w:rsidRDefault="005175A6" w:rsidP="005175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BA23CE" w:rsidRPr="00A85250" w:rsidRDefault="00BA23CE" w:rsidP="00CA01E5">
            <w:pPr>
              <w:rPr>
                <w:sz w:val="24"/>
                <w:szCs w:val="24"/>
              </w:rPr>
            </w:pPr>
          </w:p>
        </w:tc>
      </w:tr>
    </w:tbl>
    <w:p w:rsidR="00B11356" w:rsidRPr="00B11356" w:rsidRDefault="00B11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Failure to meet professional improvement targets by the ag</w:t>
      </w:r>
      <w:r w:rsidR="007B4E94">
        <w:rPr>
          <w:b/>
          <w:sz w:val="24"/>
          <w:szCs w:val="24"/>
        </w:rPr>
        <w:t>reed date may</w:t>
      </w:r>
      <w:r>
        <w:rPr>
          <w:b/>
          <w:sz w:val="24"/>
          <w:szCs w:val="24"/>
        </w:rPr>
        <w:t xml:space="preserve"> result in the trainee being unable to progress in their training</w:t>
      </w:r>
      <w:r w:rsidR="007B4E94">
        <w:rPr>
          <w:b/>
          <w:sz w:val="24"/>
          <w:szCs w:val="24"/>
        </w:rPr>
        <w:t xml:space="preserve">, due </w:t>
      </w:r>
      <w:r w:rsidR="00F869F7">
        <w:rPr>
          <w:b/>
          <w:sz w:val="24"/>
          <w:szCs w:val="24"/>
        </w:rPr>
        <w:t>t</w:t>
      </w:r>
      <w:r w:rsidR="007B4E94">
        <w:rPr>
          <w:b/>
          <w:sz w:val="24"/>
          <w:szCs w:val="24"/>
        </w:rPr>
        <w:t>o failure to meet the Early Years Teachers’ Standards</w:t>
      </w:r>
      <w:r>
        <w:rPr>
          <w:b/>
          <w:sz w:val="24"/>
          <w:szCs w:val="24"/>
        </w:rPr>
        <w:t xml:space="preserve">. </w:t>
      </w:r>
    </w:p>
    <w:p w:rsidR="005175A6" w:rsidRDefault="007B4E94">
      <w:r>
        <w:rPr>
          <w:sz w:val="24"/>
          <w:szCs w:val="24"/>
        </w:rPr>
        <w:t xml:space="preserve">Signed:  </w:t>
      </w:r>
      <w:r w:rsidR="005175A6">
        <w:rPr>
          <w:sz w:val="24"/>
          <w:szCs w:val="24"/>
        </w:rPr>
        <w:t>Trainee</w:t>
      </w:r>
      <w:proofErr w:type="gramStart"/>
      <w:r w:rsidR="005175A6">
        <w:rPr>
          <w:sz w:val="24"/>
          <w:szCs w:val="24"/>
        </w:rPr>
        <w:t>:............</w:t>
      </w:r>
      <w:r w:rsidR="008A77A1">
        <w:rPr>
          <w:sz w:val="24"/>
          <w:szCs w:val="24"/>
        </w:rPr>
        <w:t>.............................</w:t>
      </w:r>
      <w:proofErr w:type="gramEnd"/>
      <w:r w:rsidR="008A77A1">
        <w:rPr>
          <w:sz w:val="24"/>
          <w:szCs w:val="24"/>
        </w:rPr>
        <w:t xml:space="preserve"> S</w:t>
      </w:r>
      <w:r w:rsidR="005175A6">
        <w:rPr>
          <w:sz w:val="24"/>
          <w:szCs w:val="24"/>
        </w:rPr>
        <w:t>M</w:t>
      </w:r>
      <w:proofErr w:type="gramStart"/>
      <w:r w:rsidR="005175A6">
        <w:rPr>
          <w:sz w:val="24"/>
          <w:szCs w:val="24"/>
        </w:rPr>
        <w:t>:........................</w:t>
      </w:r>
      <w:r>
        <w:rPr>
          <w:sz w:val="24"/>
          <w:szCs w:val="24"/>
        </w:rPr>
        <w:t>.................</w:t>
      </w:r>
      <w:proofErr w:type="gramEnd"/>
      <w:r>
        <w:rPr>
          <w:sz w:val="24"/>
          <w:szCs w:val="24"/>
        </w:rPr>
        <w:t xml:space="preserve">  Room leader</w:t>
      </w:r>
      <w:proofErr w:type="gramStart"/>
      <w:r w:rsidR="005175A6">
        <w:rPr>
          <w:sz w:val="24"/>
          <w:szCs w:val="24"/>
        </w:rPr>
        <w:t>:</w:t>
      </w:r>
      <w:r w:rsidR="008A77A1">
        <w:rPr>
          <w:sz w:val="24"/>
          <w:szCs w:val="24"/>
        </w:rPr>
        <w:t>............................</w:t>
      </w:r>
      <w:proofErr w:type="gramEnd"/>
      <w:r w:rsidR="008A77A1">
        <w:rPr>
          <w:sz w:val="24"/>
          <w:szCs w:val="24"/>
        </w:rPr>
        <w:t xml:space="preserve">  UWE</w:t>
      </w:r>
      <w:r w:rsidR="00473F4F">
        <w:rPr>
          <w:sz w:val="24"/>
          <w:szCs w:val="24"/>
        </w:rPr>
        <w:t xml:space="preserve"> </w:t>
      </w:r>
      <w:proofErr w:type="gramStart"/>
      <w:r w:rsidR="00473F4F">
        <w:rPr>
          <w:sz w:val="24"/>
          <w:szCs w:val="24"/>
        </w:rPr>
        <w:t>Bristol</w:t>
      </w:r>
      <w:r w:rsidR="008A77A1">
        <w:rPr>
          <w:sz w:val="24"/>
          <w:szCs w:val="24"/>
        </w:rPr>
        <w:t xml:space="preserve"> </w:t>
      </w:r>
      <w:r w:rsidR="005175A6">
        <w:rPr>
          <w:sz w:val="24"/>
          <w:szCs w:val="24"/>
        </w:rPr>
        <w:t>:</w:t>
      </w:r>
      <w:proofErr w:type="gramEnd"/>
      <w:r w:rsidR="005175A6">
        <w:rPr>
          <w:sz w:val="24"/>
          <w:szCs w:val="24"/>
        </w:rPr>
        <w:t xml:space="preserve"> ..........................................</w:t>
      </w:r>
    </w:p>
    <w:sectPr w:rsidR="005175A6" w:rsidSect="005175A6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D0" w:rsidRDefault="001942D0" w:rsidP="00BA23CE">
      <w:pPr>
        <w:spacing w:after="0" w:line="240" w:lineRule="auto"/>
      </w:pPr>
      <w:r>
        <w:separator/>
      </w:r>
    </w:p>
  </w:endnote>
  <w:endnote w:type="continuationSeparator" w:id="0">
    <w:p w:rsidR="001942D0" w:rsidRDefault="001942D0" w:rsidP="00BA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D0" w:rsidRDefault="001942D0" w:rsidP="00BA23CE">
      <w:pPr>
        <w:spacing w:after="0" w:line="240" w:lineRule="auto"/>
      </w:pPr>
      <w:r>
        <w:separator/>
      </w:r>
    </w:p>
  </w:footnote>
  <w:footnote w:type="continuationSeparator" w:id="0">
    <w:p w:rsidR="001942D0" w:rsidRDefault="001942D0" w:rsidP="00BA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4F" w:rsidRDefault="00473F4F" w:rsidP="00BA23CE">
    <w:pPr>
      <w:tabs>
        <w:tab w:val="center" w:pos="7314"/>
      </w:tabs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25996" wp14:editId="713391E0">
          <wp:simplePos x="0" y="0"/>
          <wp:positionH relativeFrom="page">
            <wp:posOffset>4229017</wp:posOffset>
          </wp:positionH>
          <wp:positionV relativeFrom="page">
            <wp:align>top</wp:align>
          </wp:positionV>
          <wp:extent cx="7536240" cy="1065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3CE">
      <w:rPr>
        <w:rFonts w:ascii="Arial" w:hAnsi="Arial" w:cs="Arial"/>
        <w:sz w:val="24"/>
        <w:szCs w:val="24"/>
      </w:rPr>
      <w:tab/>
    </w:r>
  </w:p>
  <w:p w:rsidR="00473F4F" w:rsidRDefault="00473F4F" w:rsidP="00BA23CE">
    <w:pPr>
      <w:tabs>
        <w:tab w:val="center" w:pos="7314"/>
      </w:tabs>
      <w:rPr>
        <w:rFonts w:ascii="Arial" w:hAnsi="Arial" w:cs="Arial"/>
        <w:sz w:val="24"/>
        <w:szCs w:val="24"/>
      </w:rPr>
    </w:pPr>
  </w:p>
  <w:p w:rsidR="00BA23CE" w:rsidRPr="00BA23CE" w:rsidRDefault="00BA23CE" w:rsidP="00473F4F">
    <w:pPr>
      <w:tabs>
        <w:tab w:val="center" w:pos="7314"/>
      </w:tabs>
      <w:jc w:val="center"/>
      <w:rPr>
        <w:rFonts w:ascii="Arial" w:hAnsi="Arial" w:cs="Arial"/>
        <w:b/>
        <w:sz w:val="20"/>
        <w:szCs w:val="20"/>
      </w:rPr>
    </w:pPr>
    <w:r w:rsidRPr="00A85250">
      <w:rPr>
        <w:rFonts w:ascii="Arial" w:hAnsi="Arial" w:cs="Arial"/>
        <w:b/>
        <w:sz w:val="24"/>
        <w:szCs w:val="24"/>
      </w:rPr>
      <w:t>Professional Improvement Plan</w:t>
    </w:r>
    <w:r w:rsidR="00B11356">
      <w:rPr>
        <w:rFonts w:ascii="Arial" w:hAnsi="Arial" w:cs="Arial"/>
        <w:b/>
        <w:sz w:val="24"/>
        <w:szCs w:val="24"/>
      </w:rPr>
      <w:t xml:space="preserve"> (PIP)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E"/>
    <w:rsid w:val="00024EBD"/>
    <w:rsid w:val="00081BEF"/>
    <w:rsid w:val="0019147E"/>
    <w:rsid w:val="001942D0"/>
    <w:rsid w:val="0022149F"/>
    <w:rsid w:val="002C69B5"/>
    <w:rsid w:val="00386AEE"/>
    <w:rsid w:val="00447A4B"/>
    <w:rsid w:val="00473F4F"/>
    <w:rsid w:val="004C268A"/>
    <w:rsid w:val="004F471C"/>
    <w:rsid w:val="005175A6"/>
    <w:rsid w:val="005A4789"/>
    <w:rsid w:val="005F3F34"/>
    <w:rsid w:val="00661BFB"/>
    <w:rsid w:val="007B4E94"/>
    <w:rsid w:val="008A77A1"/>
    <w:rsid w:val="008B7A81"/>
    <w:rsid w:val="008D4E54"/>
    <w:rsid w:val="00942D73"/>
    <w:rsid w:val="00952230"/>
    <w:rsid w:val="00A85E38"/>
    <w:rsid w:val="00AC031F"/>
    <w:rsid w:val="00B11356"/>
    <w:rsid w:val="00BA23CE"/>
    <w:rsid w:val="00C633C4"/>
    <w:rsid w:val="00CB2542"/>
    <w:rsid w:val="00EB4227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8BE013D"/>
  <w15:docId w15:val="{3D61A42E-3377-42AD-92E7-B2DACEF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CE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3CE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2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3CE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C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F4D782CD3841B4028C5F153CB9A2" ma:contentTypeVersion="0" ma:contentTypeDescription="Create a new document." ma:contentTypeScope="" ma:versionID="3b80515f5bf44365fab1dbf7e4cce4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85F3BC-23CC-43D5-9EA5-E5B92CE8BE7C}"/>
</file>

<file path=customXml/itemProps2.xml><?xml version="1.0" encoding="utf-8"?>
<ds:datastoreItem xmlns:ds="http://schemas.openxmlformats.org/officeDocument/2006/customXml" ds:itemID="{2FE12921-7CAA-46D0-A6CD-F1B14327F666}"/>
</file>

<file path=customXml/itemProps3.xml><?xml version="1.0" encoding="utf-8"?>
<ds:datastoreItem xmlns:ds="http://schemas.openxmlformats.org/officeDocument/2006/customXml" ds:itemID="{76F3F093-9F6F-4D38-BCF3-58312194B7ED}"/>
</file>

<file path=customXml/itemProps4.xml><?xml version="1.0" encoding="utf-8"?>
<ds:datastoreItem xmlns:ds="http://schemas.openxmlformats.org/officeDocument/2006/customXml" ds:itemID="{2AEDFF61-8B68-4E30-BC10-F4A7852B4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946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Lauren Dickson</cp:lastModifiedBy>
  <cp:revision>3</cp:revision>
  <cp:lastPrinted>2015-10-21T14:47:00Z</cp:lastPrinted>
  <dcterms:created xsi:type="dcterms:W3CDTF">2017-09-14T09:58:00Z</dcterms:created>
  <dcterms:modified xsi:type="dcterms:W3CDTF">2017-09-14T09:58:00Z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0x0101004D8AF4D782CD3841B4028C5F153CB9A2</vt:lpwstr>
  </property>
</Properties>
</file>